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0495" w:rsidRPr="00DA558B" w:rsidRDefault="00EC0495" w:rsidP="00105E70">
      <w:pPr>
        <w:spacing w:line="240" w:lineRule="exact"/>
        <w:ind w:left="5670"/>
        <w:rPr>
          <w:sz w:val="28"/>
          <w:szCs w:val="28"/>
        </w:rPr>
      </w:pPr>
      <w:bookmarkStart w:id="0" w:name="_Hlk73285887"/>
      <w:r w:rsidRPr="00DA558B">
        <w:rPr>
          <w:sz w:val="28"/>
          <w:szCs w:val="28"/>
        </w:rPr>
        <w:t>УТВЕРЖДЕН</w:t>
      </w:r>
    </w:p>
    <w:p w:rsidR="00EC0495" w:rsidRPr="00DA558B" w:rsidRDefault="00EC0495" w:rsidP="00105E70">
      <w:pPr>
        <w:spacing w:line="240" w:lineRule="exact"/>
        <w:ind w:left="5670"/>
        <w:rPr>
          <w:sz w:val="28"/>
        </w:rPr>
      </w:pPr>
      <w:r w:rsidRPr="00DA558B">
        <w:rPr>
          <w:sz w:val="28"/>
          <w:szCs w:val="28"/>
        </w:rPr>
        <w:t xml:space="preserve">решением Думы </w:t>
      </w:r>
      <w:r w:rsidRPr="00DA558B">
        <w:rPr>
          <w:sz w:val="28"/>
        </w:rPr>
        <w:t xml:space="preserve">Соликамского </w:t>
      </w:r>
      <w:proofErr w:type="gramStart"/>
      <w:r w:rsidRPr="00DA558B">
        <w:rPr>
          <w:sz w:val="28"/>
          <w:szCs w:val="28"/>
        </w:rPr>
        <w:t>муниципального</w:t>
      </w:r>
      <w:proofErr w:type="gramEnd"/>
      <w:r w:rsidRPr="00DA558B">
        <w:rPr>
          <w:sz w:val="28"/>
        </w:rPr>
        <w:t xml:space="preserve"> округа</w:t>
      </w:r>
    </w:p>
    <w:p w:rsidR="00EC0495" w:rsidRPr="00DA558B" w:rsidRDefault="00EC0495" w:rsidP="00105E70">
      <w:pPr>
        <w:spacing w:after="240" w:line="240" w:lineRule="exact"/>
        <w:ind w:left="5670"/>
        <w:rPr>
          <w:sz w:val="28"/>
          <w:szCs w:val="28"/>
        </w:rPr>
      </w:pPr>
      <w:r w:rsidRPr="00DA558B">
        <w:rPr>
          <w:sz w:val="28"/>
        </w:rPr>
        <w:t>от</w:t>
      </w:r>
      <w:r>
        <w:rPr>
          <w:sz w:val="28"/>
        </w:rPr>
        <w:t xml:space="preserve"> 28.01.2026 </w:t>
      </w:r>
      <w:r w:rsidRPr="00DA558B">
        <w:rPr>
          <w:sz w:val="28"/>
        </w:rPr>
        <w:t>№</w:t>
      </w:r>
      <w:r>
        <w:rPr>
          <w:sz w:val="28"/>
        </w:rPr>
        <w:t xml:space="preserve"> 800</w:t>
      </w:r>
    </w:p>
    <w:p w:rsidR="00EC0495" w:rsidRPr="00DA558B" w:rsidRDefault="00EC0495" w:rsidP="00EC0495">
      <w:pPr>
        <w:pStyle w:val="ConsPlusTitle"/>
        <w:spacing w:after="120" w:line="240" w:lineRule="exact"/>
        <w:jc w:val="center"/>
        <w:rPr>
          <w:rFonts w:ascii="Times New Roman" w:hAnsi="Times New Roman" w:cs="Times New Roman"/>
          <w:sz w:val="28"/>
          <w:szCs w:val="28"/>
        </w:rPr>
      </w:pPr>
      <w:r w:rsidRPr="00DA558B">
        <w:rPr>
          <w:rFonts w:ascii="Times New Roman" w:hAnsi="Times New Roman" w:cs="Times New Roman"/>
          <w:sz w:val="28"/>
          <w:szCs w:val="28"/>
        </w:rPr>
        <w:t>ПОРЯДОК</w:t>
      </w:r>
    </w:p>
    <w:p w:rsidR="00EC0495" w:rsidRPr="00DA558B" w:rsidRDefault="00EC0495" w:rsidP="00EC0495">
      <w:pPr>
        <w:pStyle w:val="ConsPlusTitle"/>
        <w:spacing w:line="240" w:lineRule="exact"/>
        <w:jc w:val="center"/>
        <w:rPr>
          <w:rFonts w:ascii="Times New Roman" w:hAnsi="Times New Roman" w:cs="Times New Roman"/>
          <w:sz w:val="28"/>
          <w:szCs w:val="28"/>
        </w:rPr>
      </w:pPr>
      <w:r w:rsidRPr="00DA558B">
        <w:rPr>
          <w:rFonts w:ascii="Times New Roman" w:hAnsi="Times New Roman" w:cs="Times New Roman"/>
          <w:sz w:val="28"/>
          <w:szCs w:val="28"/>
        </w:rPr>
        <w:t>назначения и проведения собраний граждан</w:t>
      </w:r>
    </w:p>
    <w:p w:rsidR="00EC0495" w:rsidRPr="00DA558B" w:rsidRDefault="00EC0495" w:rsidP="00EC0495">
      <w:pPr>
        <w:pStyle w:val="ConsPlusTitle"/>
        <w:spacing w:after="240" w:line="240" w:lineRule="exact"/>
        <w:jc w:val="center"/>
        <w:rPr>
          <w:rFonts w:ascii="Times New Roman" w:hAnsi="Times New Roman" w:cs="Times New Roman"/>
          <w:sz w:val="28"/>
          <w:szCs w:val="28"/>
        </w:rPr>
      </w:pPr>
      <w:r w:rsidRPr="00DA558B">
        <w:rPr>
          <w:rFonts w:ascii="Times New Roman" w:hAnsi="Times New Roman" w:cs="Times New Roman"/>
          <w:sz w:val="28"/>
          <w:szCs w:val="28"/>
        </w:rPr>
        <w:t xml:space="preserve"> на территории Соликамского </w:t>
      </w:r>
      <w:proofErr w:type="gramStart"/>
      <w:r w:rsidRPr="00DA558B">
        <w:rPr>
          <w:rFonts w:ascii="Times New Roman" w:hAnsi="Times New Roman"/>
          <w:sz w:val="28"/>
          <w:szCs w:val="28"/>
        </w:rPr>
        <w:t>муниципального</w:t>
      </w:r>
      <w:proofErr w:type="gramEnd"/>
      <w:r w:rsidRPr="00DA558B">
        <w:rPr>
          <w:rFonts w:ascii="Times New Roman" w:hAnsi="Times New Roman" w:cs="Times New Roman"/>
          <w:sz w:val="28"/>
          <w:szCs w:val="28"/>
        </w:rPr>
        <w:t xml:space="preserve"> округа</w:t>
      </w:r>
    </w:p>
    <w:p w:rsidR="00EC0495" w:rsidRPr="00DA558B" w:rsidRDefault="00EC0495" w:rsidP="00EC0495">
      <w:pPr>
        <w:pStyle w:val="ConsPlusTitle"/>
        <w:spacing w:after="240" w:line="240" w:lineRule="exact"/>
        <w:jc w:val="center"/>
        <w:rPr>
          <w:rFonts w:ascii="Times New Roman" w:hAnsi="Times New Roman" w:cs="Times New Roman"/>
          <w:sz w:val="28"/>
          <w:szCs w:val="28"/>
        </w:rPr>
      </w:pPr>
      <w:r w:rsidRPr="00DA558B">
        <w:rPr>
          <w:rFonts w:ascii="Times New Roman" w:hAnsi="Times New Roman" w:cs="Times New Roman"/>
          <w:sz w:val="28"/>
          <w:szCs w:val="28"/>
        </w:rPr>
        <w:t>I. Общие положения</w:t>
      </w:r>
    </w:p>
    <w:bookmarkEnd w:id="0"/>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 xml:space="preserve">1.1. </w:t>
      </w:r>
      <w:proofErr w:type="gramStart"/>
      <w:r w:rsidRPr="00DA558B">
        <w:rPr>
          <w:rFonts w:ascii="Times New Roman" w:hAnsi="Times New Roman" w:cs="Times New Roman"/>
          <w:sz w:val="28"/>
          <w:szCs w:val="28"/>
        </w:rPr>
        <w:t xml:space="preserve">Настоящий Порядок назначения и проведения собраний граждан на территории Соликамского </w:t>
      </w:r>
      <w:r w:rsidRPr="00DA558B">
        <w:rPr>
          <w:rFonts w:ascii="Times New Roman" w:hAnsi="Times New Roman"/>
          <w:sz w:val="28"/>
          <w:szCs w:val="28"/>
        </w:rPr>
        <w:t>муниципального</w:t>
      </w:r>
      <w:r w:rsidRPr="00DA558B">
        <w:rPr>
          <w:rFonts w:ascii="Times New Roman" w:hAnsi="Times New Roman" w:cs="Times New Roman"/>
          <w:sz w:val="28"/>
          <w:szCs w:val="28"/>
        </w:rPr>
        <w:t xml:space="preserve"> округа разработан в соответствии с Федеральным законом от 20 марта 2025 г. № 33-ФЗ «Об общих принципах организации местного самоуправления в единой системе публичной власти», Уставом Соликамского </w:t>
      </w:r>
      <w:r w:rsidRPr="00DA558B">
        <w:rPr>
          <w:rFonts w:ascii="Times New Roman" w:hAnsi="Times New Roman"/>
          <w:sz w:val="28"/>
          <w:szCs w:val="28"/>
        </w:rPr>
        <w:t xml:space="preserve">муниципального </w:t>
      </w:r>
      <w:r w:rsidRPr="00DA558B">
        <w:rPr>
          <w:rFonts w:ascii="Times New Roman" w:hAnsi="Times New Roman" w:cs="Times New Roman"/>
          <w:sz w:val="28"/>
          <w:szCs w:val="28"/>
        </w:rPr>
        <w:t>округа Пермского края и определяет порядок назначения и проведения собраний граждан в Соликамском муниципальном округе.</w:t>
      </w:r>
      <w:proofErr w:type="gramEnd"/>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 xml:space="preserve">1.2. Собрание граждан (далее – собрание) является формой непосредственного участия населения в осуществлении местного самоуправления. </w:t>
      </w:r>
    </w:p>
    <w:p w:rsidR="00EC0495" w:rsidRPr="00DA558B" w:rsidRDefault="00EC0495" w:rsidP="00EC0495">
      <w:pPr>
        <w:pStyle w:val="ConsPlusNormal"/>
        <w:tabs>
          <w:tab w:val="left" w:pos="7889"/>
        </w:tabs>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1.3. Собрания могут проводиться как на всей территории Соликамского муниципального округа, так и на части его территории:</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а) для обсуждения вопросов непосредственного обеспечения жизнедеятельности населения;</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б) для информирования населения о деятельности органов местного самоуправления и должностных лиц местного самоуправления Соликамского муниципального округа;</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 xml:space="preserve">в) на территории Соликамского муниципального округа или на части его территории по вопросу выявления мнения граждан о поддержке инициативного проекта. </w:t>
      </w:r>
      <w:r w:rsidRPr="00DA558B">
        <w:rPr>
          <w:rFonts w:ascii="Times New Roman" w:hAnsi="Times New Roman"/>
          <w:sz w:val="28"/>
          <w:szCs w:val="28"/>
        </w:rPr>
        <w:t>Порядок определения части территории Соликамского муниципального округа, на которой могут реализовываться инициативные проекты, устанавливается нормативным правовым актом Думы Соликамского муниципального округа (далее – Дума).</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г)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EC0495" w:rsidRPr="00DA558B" w:rsidRDefault="00EC0495" w:rsidP="00EC0495">
      <w:pPr>
        <w:pStyle w:val="ConsPlusNormal"/>
        <w:spacing w:line="360" w:lineRule="exact"/>
        <w:ind w:firstLine="709"/>
        <w:jc w:val="both"/>
        <w:rPr>
          <w:rFonts w:ascii="Times New Roman" w:hAnsi="Times New Roman"/>
          <w:sz w:val="28"/>
          <w:szCs w:val="28"/>
        </w:rPr>
      </w:pPr>
      <w:proofErr w:type="spellStart"/>
      <w:r w:rsidRPr="00DA558B">
        <w:rPr>
          <w:rFonts w:ascii="Times New Roman" w:hAnsi="Times New Roman" w:cs="Times New Roman"/>
          <w:sz w:val="28"/>
          <w:szCs w:val="28"/>
        </w:rPr>
        <w:t>д</w:t>
      </w:r>
      <w:proofErr w:type="spellEnd"/>
      <w:r w:rsidRPr="00DA558B">
        <w:rPr>
          <w:rFonts w:ascii="Times New Roman" w:hAnsi="Times New Roman" w:cs="Times New Roman"/>
          <w:sz w:val="28"/>
          <w:szCs w:val="28"/>
        </w:rPr>
        <w:t xml:space="preserve">) </w:t>
      </w:r>
      <w:r w:rsidRPr="00DA558B">
        <w:rPr>
          <w:rFonts w:ascii="Times New Roman" w:hAnsi="Times New Roman"/>
          <w:sz w:val="28"/>
          <w:szCs w:val="28"/>
        </w:rPr>
        <w:t>в целях осуществления территориального общественного самоуправления на части территории Соликамского муниципального округа.</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 xml:space="preserve">1.4. Настоящий Порядок не распространяется на собрания граждан, проводимые в общественных объединениях, трудовых и учебных коллективах, жилищных товариществах и кооперативах, других организациях, на собрания, проводимые в качестве мирных массовых акций населения, а также на </w:t>
      </w:r>
      <w:r w:rsidRPr="00DA558B">
        <w:rPr>
          <w:rFonts w:ascii="Times New Roman" w:hAnsi="Times New Roman" w:cs="Times New Roman"/>
          <w:sz w:val="28"/>
          <w:szCs w:val="28"/>
        </w:rPr>
        <w:lastRenderedPageBreak/>
        <w:t>собрания, порядок проведения которых регулируется иным специальным законодательством.</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 и настоящим Положением не регулируется.</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1.5. В собрании, имеют право участвовать граждане Российской Федерации, достигшие на день проведения собрания восемнадцатилетнего возраста и проживающие на территории Соликамского муниципального округа или на соответствующей его части или имеющие на этих территориях в собственности жилое помещение, если иное не установлено законодательством.</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 xml:space="preserve">В собрании, проводимом на территории </w:t>
      </w:r>
      <w:r w:rsidRPr="00DA558B">
        <w:rPr>
          <w:rFonts w:ascii="Times New Roman" w:hAnsi="Times New Roman"/>
          <w:sz w:val="28"/>
          <w:szCs w:val="28"/>
        </w:rPr>
        <w:t>Соликамского</w:t>
      </w:r>
      <w:r w:rsidRPr="00DA558B">
        <w:rPr>
          <w:rFonts w:ascii="Times New Roman" w:hAnsi="Times New Roman" w:cs="Times New Roman"/>
          <w:sz w:val="28"/>
          <w:szCs w:val="28"/>
        </w:rPr>
        <w:t xml:space="preserve"> муниципального округа или на части его территории по вопросу выявления мнения граждан о поддержке инициативного проекта, вправе принимать участие жители соответствующей территории, достигшие восемнадцатилетнего возраста.</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proofErr w:type="gramStart"/>
      <w:r w:rsidRPr="00DA558B">
        <w:rPr>
          <w:rFonts w:ascii="Times New Roman" w:hAnsi="Times New Roman" w:cs="Times New Roman"/>
          <w:sz w:val="28"/>
          <w:szCs w:val="28"/>
        </w:rPr>
        <w:t>В собрании, проводимом в сельском населенном пункте по вопросу выдвижения кандидатуры старосты сельского населенного пункта, по вопросу досрочного прекращения полномочий старосты сельского населенного пункта, могут принять участие граждане Российской Федерации, проживающие на территории данного сельского населенного пункта и обладающие активным избирательным правом, а также граждане Российской Федерации, достигшие на день проведения собрания восемнадцатилетнего возраста и имеющие в собственности жилое помещение</w:t>
      </w:r>
      <w:proofErr w:type="gramEnd"/>
      <w:r w:rsidRPr="00DA558B">
        <w:rPr>
          <w:rFonts w:ascii="Times New Roman" w:hAnsi="Times New Roman" w:cs="Times New Roman"/>
          <w:sz w:val="28"/>
          <w:szCs w:val="28"/>
        </w:rPr>
        <w:t xml:space="preserve">, </w:t>
      </w:r>
      <w:proofErr w:type="gramStart"/>
      <w:r w:rsidRPr="00DA558B">
        <w:rPr>
          <w:rFonts w:ascii="Times New Roman" w:hAnsi="Times New Roman" w:cs="Times New Roman"/>
          <w:sz w:val="28"/>
          <w:szCs w:val="28"/>
        </w:rPr>
        <w:t>расположенное</w:t>
      </w:r>
      <w:proofErr w:type="gramEnd"/>
      <w:r w:rsidRPr="00DA558B">
        <w:rPr>
          <w:rFonts w:ascii="Times New Roman" w:hAnsi="Times New Roman" w:cs="Times New Roman"/>
          <w:sz w:val="28"/>
          <w:szCs w:val="28"/>
        </w:rPr>
        <w:t xml:space="preserve"> на территории данного сельского населенного пункта.</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1.6. Участие граждан в собрании является свободным и добровольным.</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 xml:space="preserve">1.7. Граждане участвуют в собраниях на равных основаниях. Каждый гражданин имеет один голос. </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1.8. Право на участие в собрании осуществляется гражданином лично и не может быть передано другим лицам, голосование за других лиц не допускается.</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 xml:space="preserve">1.9. В работе собрания с правом совещательного голоса могут принимать участие должностные лица органов местного самоуправления Соликамского </w:t>
      </w:r>
      <w:r w:rsidRPr="00DA558B">
        <w:rPr>
          <w:rFonts w:ascii="Times New Roman" w:hAnsi="Times New Roman"/>
          <w:sz w:val="28"/>
          <w:szCs w:val="28"/>
        </w:rPr>
        <w:t>муниципального</w:t>
      </w:r>
      <w:r w:rsidRPr="00DA558B">
        <w:rPr>
          <w:rFonts w:ascii="Times New Roman" w:hAnsi="Times New Roman" w:cs="Times New Roman"/>
          <w:sz w:val="28"/>
          <w:szCs w:val="28"/>
        </w:rPr>
        <w:t xml:space="preserve"> округа.</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1.10. На собрание могут быть приглашены представители организаций, общественных объединений, средств массовой информации без права голосования, за исключением случаев, когда указанные лица проживают на соответствующей территории.</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 xml:space="preserve">1.11. Если при проведении собрания отсутствует возможность одновременного совместного присутствия необходимого количества жителей </w:t>
      </w:r>
      <w:r w:rsidRPr="00DA558B">
        <w:rPr>
          <w:rFonts w:ascii="Times New Roman" w:hAnsi="Times New Roman" w:cs="Times New Roman"/>
          <w:sz w:val="28"/>
          <w:szCs w:val="28"/>
        </w:rPr>
        <w:lastRenderedPageBreak/>
        <w:t>для правомочности принятия решений, то собрание проводится поэтапно в срок, не превышающий одного месяца со дня принятия решения о проведении собрания. При этом лица, принявшие участие в одном из этапов собрания, на последующих этапах участия в собрании не принимают.</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1.12. Все мероприятия по организации и проведению собрания, а также расходы, связанные с проведением собрания, осуществляются за счет инициаторов собрания.</w:t>
      </w:r>
    </w:p>
    <w:p w:rsidR="00EC0495" w:rsidRPr="00DA558B" w:rsidRDefault="00EC0495" w:rsidP="00EC0495">
      <w:pPr>
        <w:pStyle w:val="ConsPlusTitle"/>
        <w:spacing w:before="240" w:after="240" w:line="240" w:lineRule="exact"/>
        <w:jc w:val="center"/>
        <w:rPr>
          <w:rFonts w:ascii="Times New Roman" w:hAnsi="Times New Roman" w:cs="Times New Roman"/>
          <w:sz w:val="28"/>
          <w:szCs w:val="28"/>
        </w:rPr>
      </w:pPr>
      <w:r w:rsidRPr="00DA558B">
        <w:rPr>
          <w:rFonts w:ascii="Times New Roman" w:hAnsi="Times New Roman" w:cs="Times New Roman"/>
          <w:sz w:val="28"/>
          <w:szCs w:val="28"/>
        </w:rPr>
        <w:t>II. Порядок назначения собрания</w:t>
      </w:r>
    </w:p>
    <w:p w:rsidR="00EC0495" w:rsidRPr="00DA558B" w:rsidRDefault="00EC0495" w:rsidP="00EC0495">
      <w:pPr>
        <w:pStyle w:val="ConsPlusNormal"/>
        <w:spacing w:line="360" w:lineRule="exact"/>
        <w:ind w:firstLine="709"/>
        <w:jc w:val="both"/>
        <w:rPr>
          <w:rFonts w:ascii="Times New Roman" w:hAnsi="Times New Roman"/>
          <w:sz w:val="28"/>
          <w:szCs w:val="28"/>
        </w:rPr>
      </w:pPr>
      <w:bookmarkStart w:id="1" w:name="Par67"/>
      <w:bookmarkEnd w:id="1"/>
      <w:r w:rsidRPr="00DA558B">
        <w:rPr>
          <w:rFonts w:ascii="Times New Roman" w:hAnsi="Times New Roman" w:cs="Times New Roman"/>
          <w:sz w:val="28"/>
          <w:szCs w:val="28"/>
        </w:rPr>
        <w:t xml:space="preserve">2.1. </w:t>
      </w:r>
      <w:r w:rsidRPr="00DA558B">
        <w:rPr>
          <w:rFonts w:ascii="Times New Roman" w:hAnsi="Times New Roman"/>
          <w:sz w:val="28"/>
          <w:szCs w:val="28"/>
        </w:rPr>
        <w:t>Собрание граждан проводится по инициативе:</w:t>
      </w:r>
    </w:p>
    <w:p w:rsidR="00EC0495" w:rsidRPr="00DA558B" w:rsidRDefault="00EC0495" w:rsidP="00EC0495">
      <w:pPr>
        <w:pStyle w:val="ConsPlusNormal"/>
        <w:spacing w:line="360" w:lineRule="exact"/>
        <w:ind w:firstLine="709"/>
        <w:jc w:val="both"/>
        <w:rPr>
          <w:rFonts w:ascii="Times New Roman" w:hAnsi="Times New Roman"/>
          <w:sz w:val="28"/>
          <w:szCs w:val="28"/>
        </w:rPr>
      </w:pPr>
      <w:r w:rsidRPr="00DA558B">
        <w:rPr>
          <w:rFonts w:ascii="Times New Roman" w:hAnsi="Times New Roman"/>
          <w:sz w:val="28"/>
          <w:szCs w:val="28"/>
        </w:rPr>
        <w:t>а) населения Соликамского муниципального округа;</w:t>
      </w:r>
    </w:p>
    <w:p w:rsidR="00EC0495" w:rsidRPr="00DA558B" w:rsidRDefault="00EC0495" w:rsidP="00EC0495">
      <w:pPr>
        <w:pStyle w:val="ConsPlusNormal"/>
        <w:spacing w:line="360" w:lineRule="exact"/>
        <w:ind w:firstLine="709"/>
        <w:jc w:val="both"/>
        <w:rPr>
          <w:rFonts w:ascii="Times New Roman" w:hAnsi="Times New Roman"/>
          <w:sz w:val="28"/>
          <w:szCs w:val="28"/>
        </w:rPr>
      </w:pPr>
      <w:r w:rsidRPr="00DA558B">
        <w:rPr>
          <w:rFonts w:ascii="Times New Roman" w:hAnsi="Times New Roman"/>
          <w:sz w:val="28"/>
          <w:szCs w:val="28"/>
        </w:rPr>
        <w:t>б) Думы;</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sz w:val="28"/>
          <w:szCs w:val="28"/>
        </w:rPr>
        <w:t xml:space="preserve">в) </w:t>
      </w:r>
      <w:r w:rsidRPr="00DA558B">
        <w:rPr>
          <w:rFonts w:ascii="Times New Roman" w:hAnsi="Times New Roman" w:cs="Times New Roman"/>
          <w:sz w:val="28"/>
          <w:szCs w:val="28"/>
        </w:rPr>
        <w:t xml:space="preserve">главы </w:t>
      </w:r>
      <w:proofErr w:type="gramStart"/>
      <w:r w:rsidRPr="00DA558B">
        <w:rPr>
          <w:rFonts w:ascii="Times New Roman" w:hAnsi="Times New Roman"/>
          <w:sz w:val="28"/>
          <w:szCs w:val="28"/>
        </w:rPr>
        <w:t>муниципального</w:t>
      </w:r>
      <w:proofErr w:type="gramEnd"/>
      <w:r w:rsidRPr="00DA558B">
        <w:rPr>
          <w:rFonts w:ascii="Times New Roman" w:hAnsi="Times New Roman" w:cs="Times New Roman"/>
          <w:sz w:val="28"/>
          <w:szCs w:val="28"/>
        </w:rPr>
        <w:t xml:space="preserve"> округа – главы администрации Соликамского </w:t>
      </w:r>
      <w:r w:rsidRPr="00DA558B">
        <w:rPr>
          <w:rFonts w:ascii="Times New Roman" w:hAnsi="Times New Roman"/>
          <w:sz w:val="28"/>
          <w:szCs w:val="28"/>
        </w:rPr>
        <w:t>муниципального</w:t>
      </w:r>
      <w:r w:rsidRPr="00DA558B">
        <w:rPr>
          <w:rFonts w:ascii="Times New Roman" w:hAnsi="Times New Roman" w:cs="Times New Roman"/>
          <w:sz w:val="28"/>
          <w:szCs w:val="28"/>
        </w:rPr>
        <w:t xml:space="preserve"> округа (далее – глава </w:t>
      </w:r>
      <w:r w:rsidRPr="00DA558B">
        <w:rPr>
          <w:rFonts w:ascii="Times New Roman" w:hAnsi="Times New Roman"/>
          <w:sz w:val="28"/>
          <w:szCs w:val="28"/>
        </w:rPr>
        <w:t>муниципального</w:t>
      </w:r>
      <w:r w:rsidRPr="00DA558B">
        <w:rPr>
          <w:rFonts w:ascii="Times New Roman" w:hAnsi="Times New Roman" w:cs="Times New Roman"/>
          <w:sz w:val="28"/>
          <w:szCs w:val="28"/>
        </w:rPr>
        <w:t xml:space="preserve"> округа)</w:t>
      </w:r>
      <w:bookmarkStart w:id="2" w:name="Par71"/>
      <w:bookmarkStart w:id="3" w:name="Par72"/>
      <w:bookmarkEnd w:id="2"/>
      <w:bookmarkEnd w:id="3"/>
      <w:r w:rsidRPr="00DA558B">
        <w:rPr>
          <w:rFonts w:ascii="Times New Roman" w:hAnsi="Times New Roman" w:cs="Times New Roman"/>
          <w:sz w:val="28"/>
          <w:szCs w:val="28"/>
        </w:rPr>
        <w:t>;</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г) территориального общественного самоуправления в случаях, предусмотренных уставом территориального общественного самоуправления.</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2.2. Собрание, проводимое по инициативе населения или Думы, назначается Думой и оформляется решением Думы.</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 xml:space="preserve">Собрание, проводимое по инициативе главы </w:t>
      </w:r>
      <w:proofErr w:type="gramStart"/>
      <w:r w:rsidRPr="00DA558B">
        <w:rPr>
          <w:rFonts w:ascii="Times New Roman" w:hAnsi="Times New Roman" w:cs="Times New Roman"/>
          <w:sz w:val="28"/>
          <w:szCs w:val="28"/>
        </w:rPr>
        <w:t>муниципального</w:t>
      </w:r>
      <w:proofErr w:type="gramEnd"/>
      <w:r w:rsidRPr="00DA558B">
        <w:rPr>
          <w:rFonts w:ascii="Times New Roman" w:hAnsi="Times New Roman" w:cs="Times New Roman"/>
          <w:sz w:val="28"/>
          <w:szCs w:val="28"/>
        </w:rPr>
        <w:t xml:space="preserve"> округа, назначается главой муниципального округа и оформляется постановлением главы муниципального округа.</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2.3. Инициатором проведения собрания по инициативе населения является инициативная группа численностью не менее 5 человек, достигших восемнадцатилетнего возраста и проживающих на соответствующей территории (далее – инициативная группа).</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2.4. Инициатива населения о проведении собрания оформляется инициативной группой в виде письменного уведомления по форме согласно приложению 1 к настоящему Порядку и направляется в Думу не менее чем за 30 календарных дней до предполагаемой даты проведения собрания.</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Датой поступления уведомления в Думу считается дата его регистрации в Думе.</w:t>
      </w:r>
    </w:p>
    <w:p w:rsidR="00EC0495" w:rsidRPr="00DA558B" w:rsidRDefault="00EC0495" w:rsidP="00EC0495">
      <w:pPr>
        <w:pStyle w:val="ConsPlusNormal"/>
        <w:spacing w:line="360" w:lineRule="exact"/>
        <w:ind w:firstLine="709"/>
        <w:jc w:val="both"/>
        <w:rPr>
          <w:rFonts w:ascii="Times New Roman" w:hAnsi="Times New Roman" w:cs="Times New Roman"/>
          <w:color w:val="FF0000"/>
          <w:sz w:val="28"/>
          <w:szCs w:val="28"/>
        </w:rPr>
      </w:pPr>
      <w:r w:rsidRPr="00DA558B">
        <w:rPr>
          <w:rFonts w:ascii="Times New Roman" w:hAnsi="Times New Roman" w:cs="Times New Roman"/>
          <w:sz w:val="28"/>
          <w:szCs w:val="28"/>
        </w:rPr>
        <w:t>2.5. В уведомлении указываются:</w:t>
      </w:r>
    </w:p>
    <w:p w:rsidR="00EC0495" w:rsidRPr="00DA558B" w:rsidRDefault="00EC0495" w:rsidP="00EC0495">
      <w:pPr>
        <w:pStyle w:val="ConsPlusNormal"/>
        <w:numPr>
          <w:ilvl w:val="0"/>
          <w:numId w:val="1"/>
        </w:numPr>
        <w:adjustRightInd/>
        <w:spacing w:line="360" w:lineRule="exact"/>
        <w:ind w:left="0" w:firstLine="708"/>
        <w:jc w:val="both"/>
        <w:rPr>
          <w:rFonts w:ascii="Times New Roman" w:hAnsi="Times New Roman" w:cs="Times New Roman"/>
          <w:sz w:val="28"/>
          <w:szCs w:val="28"/>
        </w:rPr>
      </w:pPr>
      <w:bookmarkStart w:id="4" w:name="_Hlk75201948"/>
      <w:r w:rsidRPr="00DA558B">
        <w:rPr>
          <w:rFonts w:ascii="Times New Roman" w:hAnsi="Times New Roman" w:cs="Times New Roman"/>
          <w:sz w:val="28"/>
          <w:szCs w:val="28"/>
        </w:rPr>
        <w:t xml:space="preserve">фамилия, имя, отчество (последнее – при наличии), дата рождения, адрес регистрации по месту жительства или по месту пребывания, контактный номер телефона </w:t>
      </w:r>
      <w:bookmarkEnd w:id="4"/>
      <w:r w:rsidRPr="00DA558B">
        <w:rPr>
          <w:rFonts w:ascii="Times New Roman" w:hAnsi="Times New Roman" w:cs="Times New Roman"/>
          <w:sz w:val="28"/>
          <w:szCs w:val="28"/>
        </w:rPr>
        <w:t>всех членов инициативной группы;</w:t>
      </w:r>
    </w:p>
    <w:p w:rsidR="00EC0495" w:rsidRPr="00DA558B" w:rsidRDefault="00EC0495" w:rsidP="00EC0495">
      <w:pPr>
        <w:pStyle w:val="ConsPlusNormal"/>
        <w:numPr>
          <w:ilvl w:val="0"/>
          <w:numId w:val="1"/>
        </w:numPr>
        <w:adjustRightInd/>
        <w:spacing w:line="360" w:lineRule="exact"/>
        <w:ind w:left="0" w:firstLine="709"/>
        <w:jc w:val="both"/>
        <w:rPr>
          <w:rFonts w:ascii="Times New Roman" w:hAnsi="Times New Roman" w:cs="Times New Roman"/>
          <w:sz w:val="28"/>
          <w:szCs w:val="28"/>
        </w:rPr>
      </w:pPr>
      <w:r w:rsidRPr="00DA558B">
        <w:rPr>
          <w:rFonts w:ascii="Times New Roman" w:hAnsi="Times New Roman" w:cs="Times New Roman"/>
          <w:sz w:val="28"/>
          <w:szCs w:val="28"/>
        </w:rPr>
        <w:t>вопро</w:t>
      </w:r>
      <w:proofErr w:type="gramStart"/>
      <w:r w:rsidRPr="00DA558B">
        <w:rPr>
          <w:rFonts w:ascii="Times New Roman" w:hAnsi="Times New Roman" w:cs="Times New Roman"/>
          <w:sz w:val="28"/>
          <w:szCs w:val="28"/>
        </w:rPr>
        <w:t>с(</w:t>
      </w:r>
      <w:proofErr w:type="spellStart"/>
      <w:proofErr w:type="gramEnd"/>
      <w:r w:rsidRPr="00DA558B">
        <w:rPr>
          <w:rFonts w:ascii="Times New Roman" w:hAnsi="Times New Roman" w:cs="Times New Roman"/>
          <w:sz w:val="28"/>
          <w:szCs w:val="28"/>
        </w:rPr>
        <w:t>ы</w:t>
      </w:r>
      <w:proofErr w:type="spellEnd"/>
      <w:r w:rsidRPr="00DA558B">
        <w:rPr>
          <w:rFonts w:ascii="Times New Roman" w:hAnsi="Times New Roman" w:cs="Times New Roman"/>
          <w:sz w:val="28"/>
          <w:szCs w:val="28"/>
        </w:rPr>
        <w:t>), выносимый(</w:t>
      </w:r>
      <w:proofErr w:type="spellStart"/>
      <w:r w:rsidRPr="00DA558B">
        <w:rPr>
          <w:rFonts w:ascii="Times New Roman" w:hAnsi="Times New Roman" w:cs="Times New Roman"/>
          <w:sz w:val="28"/>
          <w:szCs w:val="28"/>
        </w:rPr>
        <w:t>ые</w:t>
      </w:r>
      <w:proofErr w:type="spellEnd"/>
      <w:r w:rsidRPr="00DA558B">
        <w:rPr>
          <w:rFonts w:ascii="Times New Roman" w:hAnsi="Times New Roman" w:cs="Times New Roman"/>
          <w:sz w:val="28"/>
          <w:szCs w:val="28"/>
        </w:rPr>
        <w:t>) на рассмотрение собрания или инициативный проект(</w:t>
      </w:r>
      <w:proofErr w:type="spellStart"/>
      <w:r w:rsidRPr="00DA558B">
        <w:rPr>
          <w:rFonts w:ascii="Times New Roman" w:hAnsi="Times New Roman" w:cs="Times New Roman"/>
          <w:sz w:val="28"/>
          <w:szCs w:val="28"/>
        </w:rPr>
        <w:t>ы</w:t>
      </w:r>
      <w:proofErr w:type="spellEnd"/>
      <w:r w:rsidRPr="00DA558B">
        <w:rPr>
          <w:rFonts w:ascii="Times New Roman" w:hAnsi="Times New Roman" w:cs="Times New Roman"/>
          <w:sz w:val="28"/>
          <w:szCs w:val="28"/>
        </w:rPr>
        <w:t>), который (которые) предлагается обсудить;</w:t>
      </w:r>
    </w:p>
    <w:p w:rsidR="00EC0495" w:rsidRPr="00DA558B" w:rsidRDefault="00EC0495" w:rsidP="00EC0495">
      <w:pPr>
        <w:pStyle w:val="ConsPlusNormal"/>
        <w:numPr>
          <w:ilvl w:val="0"/>
          <w:numId w:val="1"/>
        </w:numPr>
        <w:adjustRightInd/>
        <w:spacing w:line="360" w:lineRule="exact"/>
        <w:ind w:left="0" w:firstLine="709"/>
        <w:jc w:val="both"/>
        <w:rPr>
          <w:rFonts w:ascii="Times New Roman" w:hAnsi="Times New Roman" w:cs="Times New Roman"/>
          <w:sz w:val="28"/>
          <w:szCs w:val="28"/>
        </w:rPr>
      </w:pPr>
      <w:r w:rsidRPr="00DA558B">
        <w:rPr>
          <w:rFonts w:ascii="Times New Roman" w:hAnsi="Times New Roman" w:cs="Times New Roman"/>
          <w:sz w:val="28"/>
          <w:szCs w:val="28"/>
        </w:rPr>
        <w:t xml:space="preserve">предполагаемые дата, время начала и окончания, место проведения собрания. </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 xml:space="preserve">При отсутствии возможности одновременного совместного присутствия </w:t>
      </w:r>
      <w:r w:rsidRPr="00DA558B">
        <w:rPr>
          <w:rFonts w:ascii="Times New Roman" w:hAnsi="Times New Roman" w:cs="Times New Roman"/>
          <w:sz w:val="28"/>
          <w:szCs w:val="28"/>
        </w:rPr>
        <w:lastRenderedPageBreak/>
        <w:t>необходимого количества жителей для правомочности принятия решений, сроки поэтапного проведения собрания устанавливаются в соответствии с требованиями пункта 1.11 настоящего Порядка.</w:t>
      </w:r>
    </w:p>
    <w:p w:rsidR="00EC0495" w:rsidRPr="00DA558B" w:rsidRDefault="00EC0495" w:rsidP="00EC0495">
      <w:pPr>
        <w:pStyle w:val="ConsPlusNormal"/>
        <w:numPr>
          <w:ilvl w:val="0"/>
          <w:numId w:val="1"/>
        </w:numPr>
        <w:adjustRightInd/>
        <w:spacing w:line="360" w:lineRule="exact"/>
        <w:ind w:left="0" w:firstLine="709"/>
        <w:jc w:val="both"/>
        <w:rPr>
          <w:rFonts w:ascii="Times New Roman" w:hAnsi="Times New Roman" w:cs="Times New Roman"/>
          <w:sz w:val="28"/>
          <w:szCs w:val="28"/>
        </w:rPr>
      </w:pPr>
      <w:r w:rsidRPr="00DA558B">
        <w:rPr>
          <w:rFonts w:ascii="Times New Roman" w:hAnsi="Times New Roman" w:cs="Times New Roman"/>
          <w:sz w:val="28"/>
          <w:szCs w:val="28"/>
        </w:rPr>
        <w:t>предполагаемое количество участников собрания;</w:t>
      </w:r>
    </w:p>
    <w:p w:rsidR="00EC0495" w:rsidRPr="00DA558B" w:rsidRDefault="00EC0495" w:rsidP="00EC0495">
      <w:pPr>
        <w:pStyle w:val="ConsPlusNormal"/>
        <w:numPr>
          <w:ilvl w:val="0"/>
          <w:numId w:val="1"/>
        </w:numPr>
        <w:adjustRightInd/>
        <w:spacing w:line="360" w:lineRule="exact"/>
        <w:ind w:left="0" w:firstLine="709"/>
        <w:jc w:val="both"/>
        <w:rPr>
          <w:rFonts w:ascii="Times New Roman" w:hAnsi="Times New Roman" w:cs="Times New Roman"/>
          <w:sz w:val="28"/>
          <w:szCs w:val="28"/>
        </w:rPr>
      </w:pPr>
      <w:r w:rsidRPr="00DA558B">
        <w:rPr>
          <w:rFonts w:ascii="Times New Roman" w:hAnsi="Times New Roman" w:cs="Times New Roman"/>
          <w:sz w:val="28"/>
          <w:szCs w:val="28"/>
        </w:rPr>
        <w:t>границы территории с указанием адресов домов, в пределах которой планируется проведение собрания (не указываются в случае проведения на территории всего округа или населенного пункта);</w:t>
      </w:r>
    </w:p>
    <w:p w:rsidR="00EC0495" w:rsidRPr="00DA558B" w:rsidRDefault="00EC0495" w:rsidP="00EC0495">
      <w:pPr>
        <w:pStyle w:val="ConsPlusNormal"/>
        <w:numPr>
          <w:ilvl w:val="0"/>
          <w:numId w:val="1"/>
        </w:numPr>
        <w:adjustRightInd/>
        <w:spacing w:line="360" w:lineRule="exact"/>
        <w:ind w:left="0" w:firstLine="709"/>
        <w:jc w:val="both"/>
        <w:rPr>
          <w:rFonts w:ascii="Times New Roman" w:hAnsi="Times New Roman" w:cs="Times New Roman"/>
          <w:sz w:val="28"/>
          <w:szCs w:val="28"/>
        </w:rPr>
      </w:pPr>
      <w:r w:rsidRPr="00DA558B">
        <w:rPr>
          <w:rFonts w:ascii="Times New Roman" w:hAnsi="Times New Roman" w:cs="Times New Roman"/>
          <w:sz w:val="28"/>
          <w:szCs w:val="28"/>
        </w:rPr>
        <w:t>сведения о лицах, уполномоченных инициатором собрания</w:t>
      </w:r>
      <w:r w:rsidRPr="00DA558B">
        <w:rPr>
          <w:rFonts w:ascii="Times New Roman" w:hAnsi="Times New Roman"/>
          <w:sz w:val="28"/>
          <w:szCs w:val="28"/>
        </w:rPr>
        <w:t xml:space="preserve"> </w:t>
      </w:r>
      <w:r w:rsidRPr="00DA558B">
        <w:rPr>
          <w:rFonts w:ascii="Times New Roman" w:hAnsi="Times New Roman" w:cs="Times New Roman"/>
          <w:sz w:val="28"/>
          <w:szCs w:val="28"/>
        </w:rPr>
        <w:t>выполнять распорядительные функции по организации и проведению собрания (фамилия, имя, отчество (последнее - при наличии), контактный номер телефона каждого лица);</w:t>
      </w:r>
    </w:p>
    <w:p w:rsidR="00EC0495" w:rsidRPr="00DA558B" w:rsidRDefault="00EC0495" w:rsidP="00EC0495">
      <w:pPr>
        <w:pStyle w:val="ConsPlusNormal"/>
        <w:numPr>
          <w:ilvl w:val="0"/>
          <w:numId w:val="1"/>
        </w:numPr>
        <w:adjustRightInd/>
        <w:spacing w:line="360" w:lineRule="exact"/>
        <w:ind w:left="0" w:firstLine="708"/>
        <w:jc w:val="both"/>
        <w:rPr>
          <w:rFonts w:ascii="Times New Roman" w:hAnsi="Times New Roman" w:cs="Times New Roman"/>
          <w:sz w:val="28"/>
          <w:szCs w:val="28"/>
        </w:rPr>
      </w:pPr>
      <w:r w:rsidRPr="00DA558B">
        <w:rPr>
          <w:rFonts w:ascii="Times New Roman" w:hAnsi="Times New Roman" w:cs="Times New Roman"/>
          <w:sz w:val="28"/>
          <w:szCs w:val="28"/>
        </w:rPr>
        <w:t>дата подачи уведомления о проведении собрания и подписи всех членов инициативной группы.</w:t>
      </w:r>
    </w:p>
    <w:p w:rsidR="00EC0495" w:rsidRPr="00DA558B" w:rsidRDefault="00EC0495" w:rsidP="00EC0495">
      <w:pPr>
        <w:pStyle w:val="ConsPlusNormal"/>
        <w:spacing w:line="360" w:lineRule="exact"/>
        <w:ind w:firstLine="708"/>
        <w:jc w:val="both"/>
        <w:rPr>
          <w:rFonts w:ascii="Times New Roman" w:hAnsi="Times New Roman" w:cs="Times New Roman"/>
          <w:sz w:val="28"/>
          <w:szCs w:val="28"/>
        </w:rPr>
      </w:pPr>
      <w:r w:rsidRPr="00DA558B">
        <w:rPr>
          <w:rFonts w:ascii="Times New Roman" w:hAnsi="Times New Roman" w:cs="Times New Roman"/>
          <w:sz w:val="28"/>
          <w:szCs w:val="28"/>
        </w:rPr>
        <w:t>К уведомлению прилагаются на каждого члена инициативной группы согласие на обработку персональных данных по форме согласно приложению 2 к настоящему Порядку (далее – согласие).</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2.6. Поступившее в Думу уведомление направляется председателем Думы:</w:t>
      </w:r>
    </w:p>
    <w:p w:rsidR="00EC0495" w:rsidRPr="00DA558B" w:rsidRDefault="00EC0495" w:rsidP="00EC0495">
      <w:pPr>
        <w:pStyle w:val="ConsPlusNormal"/>
        <w:spacing w:line="360" w:lineRule="exact"/>
        <w:ind w:firstLine="709"/>
        <w:jc w:val="both"/>
        <w:rPr>
          <w:rFonts w:ascii="Times New Roman" w:hAnsi="Times New Roman"/>
          <w:sz w:val="28"/>
          <w:szCs w:val="28"/>
        </w:rPr>
      </w:pPr>
      <w:proofErr w:type="gramStart"/>
      <w:r w:rsidRPr="00DA558B">
        <w:rPr>
          <w:rFonts w:ascii="Times New Roman" w:hAnsi="Times New Roman" w:cs="Times New Roman"/>
          <w:sz w:val="28"/>
          <w:szCs w:val="28"/>
        </w:rPr>
        <w:t xml:space="preserve">а) в аппарат Думы для подготовки заключения о соответствии (несоответствии) </w:t>
      </w:r>
      <w:r w:rsidRPr="00DA558B">
        <w:rPr>
          <w:rFonts w:ascii="Times New Roman" w:hAnsi="Times New Roman"/>
          <w:sz w:val="28"/>
          <w:szCs w:val="28"/>
        </w:rPr>
        <w:t>требованиям части первой статьи 48 Федерального закона от 20 марта 2025 г. № 33-ФЗ «Об общих принципах организации местного самоуправления единой системе публичной власти», требованиям настоящего Порядка, предъявляемым к содержанию и оформлению представляемых документов, составу инициативной группы, срокам представления уведомления (далее – заключение);</w:t>
      </w:r>
      <w:proofErr w:type="gramEnd"/>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б) в постоянную депутатскую комиссию по местному самоуправлению, регламенту и депутатской этике для предварительного рассмотрения и подготовки соответствующего проекта решения.</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 xml:space="preserve">2.7. Подготовка аппаратом Думы заключения осуществляется </w:t>
      </w:r>
      <w:r w:rsidRPr="00DA558B">
        <w:rPr>
          <w:rFonts w:ascii="Times New Roman" w:hAnsi="Times New Roman" w:cs="Times New Roman"/>
          <w:bCs/>
          <w:sz w:val="28"/>
          <w:szCs w:val="28"/>
        </w:rPr>
        <w:t xml:space="preserve">не позднее, чем за 3 </w:t>
      </w:r>
      <w:proofErr w:type="gramStart"/>
      <w:r w:rsidRPr="00DA558B">
        <w:rPr>
          <w:rFonts w:ascii="Times New Roman" w:hAnsi="Times New Roman" w:cs="Times New Roman"/>
          <w:bCs/>
          <w:sz w:val="28"/>
          <w:szCs w:val="28"/>
        </w:rPr>
        <w:t>календарных</w:t>
      </w:r>
      <w:proofErr w:type="gramEnd"/>
      <w:r w:rsidRPr="00DA558B">
        <w:rPr>
          <w:rFonts w:ascii="Times New Roman" w:hAnsi="Times New Roman" w:cs="Times New Roman"/>
          <w:bCs/>
          <w:sz w:val="28"/>
          <w:szCs w:val="28"/>
        </w:rPr>
        <w:t xml:space="preserve"> дня до заседания постоянной депутатской комиссии по местному самоуправлению, регламенту и депутатской этике.</w:t>
      </w:r>
      <w:bookmarkStart w:id="5" w:name="Par73"/>
      <w:bookmarkEnd w:id="5"/>
      <w:r w:rsidRPr="00DA558B">
        <w:rPr>
          <w:rFonts w:ascii="Times New Roman" w:hAnsi="Times New Roman" w:cs="Times New Roman"/>
          <w:sz w:val="28"/>
          <w:szCs w:val="28"/>
        </w:rPr>
        <w:t xml:space="preserve"> </w:t>
      </w:r>
    </w:p>
    <w:p w:rsidR="00EC0495" w:rsidRPr="00DA558B" w:rsidRDefault="00EC0495" w:rsidP="00EC0495">
      <w:pPr>
        <w:pStyle w:val="ConsPlusNormal"/>
        <w:spacing w:line="360" w:lineRule="exact"/>
        <w:ind w:firstLine="709"/>
        <w:jc w:val="both"/>
        <w:rPr>
          <w:rFonts w:ascii="Times New Roman" w:hAnsi="Times New Roman"/>
          <w:sz w:val="28"/>
          <w:szCs w:val="28"/>
        </w:rPr>
      </w:pPr>
      <w:r w:rsidRPr="00DA558B">
        <w:rPr>
          <w:rFonts w:ascii="Times New Roman" w:hAnsi="Times New Roman" w:cs="Times New Roman"/>
          <w:sz w:val="28"/>
          <w:szCs w:val="28"/>
        </w:rPr>
        <w:t xml:space="preserve">2.8. </w:t>
      </w:r>
      <w:bookmarkStart w:id="6" w:name="Par81"/>
      <w:bookmarkEnd w:id="6"/>
      <w:r w:rsidRPr="00DA558B">
        <w:rPr>
          <w:rFonts w:ascii="Times New Roman" w:hAnsi="Times New Roman" w:cs="Times New Roman"/>
          <w:sz w:val="28"/>
          <w:szCs w:val="28"/>
        </w:rPr>
        <w:t xml:space="preserve">Дума на ближайшем </w:t>
      </w:r>
      <w:proofErr w:type="gramStart"/>
      <w:r w:rsidRPr="00DA558B">
        <w:rPr>
          <w:rFonts w:ascii="Times New Roman" w:hAnsi="Times New Roman" w:cs="Times New Roman"/>
          <w:sz w:val="28"/>
          <w:szCs w:val="28"/>
        </w:rPr>
        <w:t>заседании</w:t>
      </w:r>
      <w:proofErr w:type="gramEnd"/>
      <w:r w:rsidRPr="00DA558B">
        <w:rPr>
          <w:rFonts w:ascii="Times New Roman" w:hAnsi="Times New Roman" w:cs="Times New Roman"/>
          <w:sz w:val="28"/>
          <w:szCs w:val="28"/>
        </w:rPr>
        <w:t xml:space="preserve"> рассматривает уведомление </w:t>
      </w:r>
      <w:r w:rsidRPr="00DA558B">
        <w:rPr>
          <w:rFonts w:ascii="Times New Roman" w:hAnsi="Times New Roman"/>
          <w:sz w:val="28"/>
          <w:szCs w:val="28"/>
        </w:rPr>
        <w:t>и принимает одно из следующих решений:</w:t>
      </w:r>
    </w:p>
    <w:p w:rsidR="00EC0495" w:rsidRPr="00DA558B" w:rsidRDefault="00EC0495" w:rsidP="00EC0495">
      <w:pPr>
        <w:pStyle w:val="ConsPlusNormal"/>
        <w:spacing w:line="360" w:lineRule="exact"/>
        <w:ind w:firstLine="709"/>
        <w:jc w:val="both"/>
        <w:rPr>
          <w:rFonts w:ascii="Times New Roman" w:hAnsi="Times New Roman"/>
          <w:sz w:val="28"/>
          <w:szCs w:val="28"/>
        </w:rPr>
      </w:pPr>
      <w:r w:rsidRPr="00DA558B">
        <w:rPr>
          <w:rFonts w:ascii="Times New Roman" w:hAnsi="Times New Roman"/>
          <w:sz w:val="28"/>
          <w:szCs w:val="28"/>
        </w:rPr>
        <w:t>а) о назначении собрания;</w:t>
      </w:r>
    </w:p>
    <w:p w:rsidR="00EC0495" w:rsidRPr="00DA558B" w:rsidRDefault="00EC0495" w:rsidP="00EC0495">
      <w:pPr>
        <w:pStyle w:val="ConsPlusNormal"/>
        <w:spacing w:line="360" w:lineRule="exact"/>
        <w:ind w:firstLine="709"/>
        <w:jc w:val="both"/>
        <w:rPr>
          <w:rFonts w:ascii="Times New Roman" w:hAnsi="Times New Roman"/>
          <w:sz w:val="28"/>
          <w:szCs w:val="28"/>
        </w:rPr>
      </w:pPr>
      <w:r w:rsidRPr="00DA558B">
        <w:rPr>
          <w:rFonts w:ascii="Times New Roman" w:hAnsi="Times New Roman"/>
          <w:sz w:val="28"/>
          <w:szCs w:val="28"/>
        </w:rPr>
        <w:t>б) об отклонении инициативы о назначении собрания.</w:t>
      </w:r>
    </w:p>
    <w:p w:rsidR="00EC0495" w:rsidRPr="00DA558B" w:rsidRDefault="00EC0495" w:rsidP="00EC0495">
      <w:pPr>
        <w:pStyle w:val="ConsPlusNormal"/>
        <w:spacing w:line="360" w:lineRule="exact"/>
        <w:ind w:firstLine="709"/>
        <w:jc w:val="both"/>
        <w:rPr>
          <w:rFonts w:ascii="Times New Roman" w:hAnsi="Times New Roman"/>
          <w:sz w:val="28"/>
          <w:szCs w:val="28"/>
        </w:rPr>
      </w:pPr>
      <w:r w:rsidRPr="00DA558B">
        <w:rPr>
          <w:rFonts w:ascii="Times New Roman" w:hAnsi="Times New Roman"/>
          <w:sz w:val="28"/>
          <w:szCs w:val="28"/>
        </w:rPr>
        <w:t>2.9. Дума принимает решение об отклонении инициативы о назначении собрания в случае:</w:t>
      </w:r>
    </w:p>
    <w:p w:rsidR="00EC0495" w:rsidRPr="00DA558B" w:rsidRDefault="00EC0495" w:rsidP="00EC0495">
      <w:pPr>
        <w:pStyle w:val="ConsPlusNormal"/>
        <w:spacing w:line="360" w:lineRule="exact"/>
        <w:ind w:firstLine="709"/>
        <w:jc w:val="both"/>
        <w:rPr>
          <w:rFonts w:ascii="Times New Roman" w:hAnsi="Times New Roman"/>
          <w:sz w:val="28"/>
          <w:szCs w:val="28"/>
        </w:rPr>
      </w:pPr>
      <w:r w:rsidRPr="00DA558B">
        <w:rPr>
          <w:rFonts w:ascii="Times New Roman" w:hAnsi="Times New Roman"/>
          <w:sz w:val="28"/>
          <w:szCs w:val="28"/>
        </w:rPr>
        <w:t xml:space="preserve">а) несоответствия вопросов, вносимых на рассмотрение собрания, требованиям части первой статьи 48 Федерального закона от 20 марта 2025 г. № 33-ФЗ «Об общих принципах организации местного самоуправления </w:t>
      </w:r>
      <w:r w:rsidRPr="00DA558B">
        <w:rPr>
          <w:rFonts w:ascii="Times New Roman" w:hAnsi="Times New Roman"/>
          <w:sz w:val="28"/>
          <w:szCs w:val="28"/>
        </w:rPr>
        <w:lastRenderedPageBreak/>
        <w:t>единой системе публичной власти»;</w:t>
      </w:r>
    </w:p>
    <w:p w:rsidR="00EC0495" w:rsidRPr="00DA558B" w:rsidRDefault="00EC0495" w:rsidP="00EC0495">
      <w:pPr>
        <w:pStyle w:val="ConsPlusNormal"/>
        <w:spacing w:line="360" w:lineRule="exact"/>
        <w:ind w:firstLine="709"/>
        <w:jc w:val="both"/>
        <w:rPr>
          <w:rFonts w:ascii="Times New Roman" w:hAnsi="Times New Roman"/>
          <w:sz w:val="28"/>
          <w:szCs w:val="28"/>
        </w:rPr>
      </w:pPr>
      <w:r w:rsidRPr="00DA558B">
        <w:rPr>
          <w:rFonts w:ascii="Times New Roman" w:hAnsi="Times New Roman"/>
          <w:sz w:val="28"/>
          <w:szCs w:val="28"/>
        </w:rPr>
        <w:t>б) несоответствия представленных документов требованиям настоящего Порядка, предъявляемым к содержанию и оформлению уведомления и согласия;</w:t>
      </w:r>
    </w:p>
    <w:p w:rsidR="00EC0495" w:rsidRPr="00DA558B" w:rsidRDefault="00EC0495" w:rsidP="00EC0495">
      <w:pPr>
        <w:pStyle w:val="ConsPlusNormal"/>
        <w:spacing w:line="360" w:lineRule="exact"/>
        <w:ind w:firstLine="709"/>
        <w:jc w:val="both"/>
        <w:rPr>
          <w:rFonts w:ascii="Times New Roman" w:hAnsi="Times New Roman"/>
          <w:sz w:val="28"/>
          <w:szCs w:val="28"/>
        </w:rPr>
      </w:pPr>
      <w:r w:rsidRPr="00DA558B">
        <w:rPr>
          <w:rFonts w:ascii="Times New Roman" w:hAnsi="Times New Roman"/>
          <w:sz w:val="28"/>
          <w:szCs w:val="28"/>
        </w:rPr>
        <w:t xml:space="preserve">в) несоответствия инициативной группы требованиям пункта 2.3 настоящего Порядка; </w:t>
      </w:r>
    </w:p>
    <w:p w:rsidR="00EC0495" w:rsidRPr="00DA558B" w:rsidRDefault="00EC0495" w:rsidP="00EC0495">
      <w:pPr>
        <w:pStyle w:val="ConsPlusNormal"/>
        <w:spacing w:line="360" w:lineRule="exact"/>
        <w:ind w:firstLine="709"/>
        <w:jc w:val="both"/>
        <w:rPr>
          <w:rFonts w:ascii="Times New Roman" w:hAnsi="Times New Roman"/>
          <w:sz w:val="28"/>
          <w:szCs w:val="28"/>
        </w:rPr>
      </w:pPr>
      <w:r w:rsidRPr="00DA558B">
        <w:rPr>
          <w:rFonts w:ascii="Times New Roman" w:hAnsi="Times New Roman"/>
          <w:sz w:val="28"/>
          <w:szCs w:val="28"/>
        </w:rPr>
        <w:t>г) нарушения инициативной группой сроков представления уведомления в Думу, предусмотренных пунктом 2.4 настоящего Порядка.</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 xml:space="preserve">2.10. О принятом по итогам рассмотрения уведомления решении председатель Думы в письменной форме информирует инициативную группу в течение 5 рабочих дней </w:t>
      </w:r>
      <w:proofErr w:type="spellStart"/>
      <w:r w:rsidRPr="00DA558B">
        <w:rPr>
          <w:rFonts w:ascii="Times New Roman" w:hAnsi="Times New Roman" w:cs="Times New Roman"/>
          <w:sz w:val="28"/>
          <w:szCs w:val="28"/>
        </w:rPr>
        <w:t>c</w:t>
      </w:r>
      <w:proofErr w:type="spellEnd"/>
      <w:r w:rsidRPr="00DA558B">
        <w:rPr>
          <w:rFonts w:ascii="Times New Roman" w:hAnsi="Times New Roman" w:cs="Times New Roman"/>
          <w:sz w:val="28"/>
          <w:szCs w:val="28"/>
        </w:rPr>
        <w:t xml:space="preserve"> даты его принятия.</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2.11. В решении Думы или постановлении главы муниципального округа о назначении собрания указываются:</w:t>
      </w:r>
    </w:p>
    <w:p w:rsidR="00EC0495" w:rsidRPr="00DA558B" w:rsidRDefault="00EC0495" w:rsidP="00EC0495">
      <w:pPr>
        <w:pStyle w:val="ConsPlusNormal"/>
        <w:numPr>
          <w:ilvl w:val="0"/>
          <w:numId w:val="2"/>
        </w:numPr>
        <w:tabs>
          <w:tab w:val="left" w:pos="1134"/>
        </w:tabs>
        <w:adjustRightInd/>
        <w:spacing w:line="360" w:lineRule="exact"/>
        <w:ind w:left="0" w:firstLine="709"/>
        <w:jc w:val="both"/>
        <w:rPr>
          <w:rFonts w:ascii="Times New Roman" w:hAnsi="Times New Roman" w:cs="Times New Roman"/>
          <w:sz w:val="28"/>
          <w:szCs w:val="28"/>
        </w:rPr>
      </w:pPr>
      <w:r w:rsidRPr="00DA558B">
        <w:rPr>
          <w:rFonts w:ascii="Times New Roman" w:hAnsi="Times New Roman" w:cs="Times New Roman"/>
          <w:sz w:val="28"/>
          <w:szCs w:val="28"/>
        </w:rPr>
        <w:t>инициатор собрания;</w:t>
      </w:r>
    </w:p>
    <w:p w:rsidR="00EC0495" w:rsidRPr="00DA558B" w:rsidRDefault="00EC0495" w:rsidP="00EC0495">
      <w:pPr>
        <w:pStyle w:val="ConsPlusNormal"/>
        <w:numPr>
          <w:ilvl w:val="0"/>
          <w:numId w:val="2"/>
        </w:numPr>
        <w:tabs>
          <w:tab w:val="left" w:pos="1134"/>
        </w:tabs>
        <w:adjustRightInd/>
        <w:spacing w:line="360" w:lineRule="exact"/>
        <w:ind w:left="0" w:firstLine="709"/>
        <w:jc w:val="both"/>
        <w:rPr>
          <w:rFonts w:ascii="Times New Roman" w:hAnsi="Times New Roman" w:cs="Times New Roman"/>
          <w:sz w:val="28"/>
          <w:szCs w:val="28"/>
        </w:rPr>
      </w:pPr>
      <w:r w:rsidRPr="00DA558B">
        <w:rPr>
          <w:rFonts w:ascii="Times New Roman" w:hAnsi="Times New Roman" w:cs="Times New Roman"/>
          <w:sz w:val="28"/>
          <w:szCs w:val="28"/>
        </w:rPr>
        <w:t>дата, время и место проведения собрания</w:t>
      </w:r>
      <w:r w:rsidRPr="00DA558B">
        <w:rPr>
          <w:rFonts w:ascii="Times New Roman" w:hAnsi="Times New Roman"/>
          <w:sz w:val="28"/>
          <w:szCs w:val="28"/>
        </w:rPr>
        <w:t>;</w:t>
      </w:r>
    </w:p>
    <w:p w:rsidR="00EC0495" w:rsidRPr="00DA558B" w:rsidRDefault="00EC0495" w:rsidP="00EC0495">
      <w:pPr>
        <w:pStyle w:val="ConsPlusNormal"/>
        <w:numPr>
          <w:ilvl w:val="0"/>
          <w:numId w:val="2"/>
        </w:numPr>
        <w:tabs>
          <w:tab w:val="left" w:pos="1134"/>
        </w:tabs>
        <w:adjustRightInd/>
        <w:spacing w:line="360" w:lineRule="exact"/>
        <w:ind w:left="0" w:firstLine="709"/>
        <w:jc w:val="both"/>
        <w:rPr>
          <w:rFonts w:ascii="Times New Roman" w:hAnsi="Times New Roman" w:cs="Times New Roman"/>
          <w:sz w:val="28"/>
          <w:szCs w:val="28"/>
        </w:rPr>
      </w:pPr>
      <w:r w:rsidRPr="00DA558B">
        <w:rPr>
          <w:rFonts w:ascii="Times New Roman" w:hAnsi="Times New Roman" w:cs="Times New Roman"/>
          <w:sz w:val="28"/>
          <w:szCs w:val="28"/>
        </w:rPr>
        <w:t>вопросы, которые вносятся на рассмотрение собрания;</w:t>
      </w:r>
    </w:p>
    <w:p w:rsidR="00EC0495" w:rsidRPr="00DA558B" w:rsidRDefault="00EC0495" w:rsidP="00EC0495">
      <w:pPr>
        <w:pStyle w:val="ConsPlusNormal"/>
        <w:numPr>
          <w:ilvl w:val="0"/>
          <w:numId w:val="2"/>
        </w:numPr>
        <w:tabs>
          <w:tab w:val="left" w:pos="1134"/>
        </w:tabs>
        <w:adjustRightInd/>
        <w:spacing w:line="360" w:lineRule="exact"/>
        <w:ind w:left="0" w:firstLine="709"/>
        <w:jc w:val="both"/>
        <w:rPr>
          <w:rFonts w:ascii="Times New Roman" w:hAnsi="Times New Roman" w:cs="Times New Roman"/>
          <w:sz w:val="28"/>
          <w:szCs w:val="28"/>
        </w:rPr>
      </w:pPr>
      <w:r w:rsidRPr="00DA558B">
        <w:rPr>
          <w:rFonts w:ascii="Times New Roman" w:hAnsi="Times New Roman" w:cs="Times New Roman"/>
          <w:sz w:val="28"/>
          <w:szCs w:val="28"/>
        </w:rPr>
        <w:t>территория, установленная для проведения собрания;</w:t>
      </w:r>
    </w:p>
    <w:p w:rsidR="00EC0495" w:rsidRPr="00DA558B" w:rsidRDefault="00EC0495" w:rsidP="00EC0495">
      <w:pPr>
        <w:pStyle w:val="ConsPlusNormal"/>
        <w:numPr>
          <w:ilvl w:val="0"/>
          <w:numId w:val="2"/>
        </w:numPr>
        <w:tabs>
          <w:tab w:val="left" w:pos="1134"/>
        </w:tabs>
        <w:adjustRightInd/>
        <w:spacing w:line="360" w:lineRule="exact"/>
        <w:ind w:left="0" w:firstLine="709"/>
        <w:jc w:val="both"/>
        <w:rPr>
          <w:rFonts w:ascii="Times New Roman" w:hAnsi="Times New Roman" w:cs="Times New Roman"/>
          <w:sz w:val="28"/>
          <w:szCs w:val="28"/>
        </w:rPr>
      </w:pPr>
      <w:r w:rsidRPr="00DA558B">
        <w:rPr>
          <w:rFonts w:ascii="Times New Roman" w:hAnsi="Times New Roman" w:cs="Times New Roman"/>
          <w:sz w:val="28"/>
          <w:szCs w:val="28"/>
        </w:rPr>
        <w:t>лица, ответственные за организацию подготовки и проведения собрания (далее - организаторы собрания);</w:t>
      </w:r>
    </w:p>
    <w:p w:rsidR="00EC0495" w:rsidRPr="00DA558B" w:rsidRDefault="00EC0495" w:rsidP="00EC0495">
      <w:pPr>
        <w:pStyle w:val="ConsPlusNormal"/>
        <w:numPr>
          <w:ilvl w:val="0"/>
          <w:numId w:val="2"/>
        </w:numPr>
        <w:tabs>
          <w:tab w:val="left" w:pos="1134"/>
        </w:tabs>
        <w:adjustRightInd/>
        <w:spacing w:line="360" w:lineRule="exact"/>
        <w:ind w:left="0" w:firstLine="709"/>
        <w:jc w:val="both"/>
        <w:rPr>
          <w:rFonts w:ascii="Times New Roman" w:hAnsi="Times New Roman" w:cs="Times New Roman"/>
          <w:sz w:val="28"/>
          <w:szCs w:val="28"/>
        </w:rPr>
      </w:pPr>
      <w:r w:rsidRPr="00DA558B">
        <w:rPr>
          <w:rFonts w:ascii="Times New Roman" w:hAnsi="Times New Roman" w:cs="Times New Roman"/>
          <w:sz w:val="28"/>
          <w:szCs w:val="28"/>
        </w:rPr>
        <w:t>иные вопросы подготовки и проведения собрания.</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2.12. Решение Думы о назначении собрания подлежит официальному обнародованию в порядке, установленном Уставом Соликамского муниципального округа Пермского края для официального обнародования муниципальных правовых актов, и размещению в информационно-телекоммуникационной сети «Интернет» на официальном сайте Думы.</w:t>
      </w:r>
    </w:p>
    <w:p w:rsidR="00EC0495" w:rsidRPr="00DA558B" w:rsidRDefault="00EC0495" w:rsidP="00EC0495">
      <w:pPr>
        <w:pStyle w:val="ConsPlusNormal"/>
        <w:spacing w:line="360" w:lineRule="exact"/>
        <w:ind w:firstLine="709"/>
        <w:jc w:val="both"/>
        <w:rPr>
          <w:rFonts w:ascii="Times New Roman" w:hAnsi="Times New Roman" w:cs="Times New Roman"/>
          <w:strike/>
          <w:sz w:val="28"/>
          <w:szCs w:val="28"/>
        </w:rPr>
      </w:pPr>
      <w:r w:rsidRPr="00DA558B">
        <w:rPr>
          <w:rFonts w:ascii="Times New Roman" w:hAnsi="Times New Roman" w:cs="Times New Roman"/>
          <w:sz w:val="28"/>
          <w:szCs w:val="28"/>
        </w:rPr>
        <w:t xml:space="preserve">2.13. </w:t>
      </w:r>
      <w:r w:rsidRPr="00DA558B">
        <w:rPr>
          <w:rFonts w:ascii="Times New Roman" w:hAnsi="Times New Roman" w:cs="Times New Roman"/>
          <w:color w:val="000000"/>
          <w:sz w:val="28"/>
          <w:szCs w:val="28"/>
        </w:rPr>
        <w:t xml:space="preserve">Постановление главы муниципального образования </w:t>
      </w:r>
      <w:r w:rsidRPr="00DA558B">
        <w:rPr>
          <w:rFonts w:ascii="Times New Roman" w:hAnsi="Times New Roman" w:cs="Times New Roman"/>
          <w:sz w:val="28"/>
          <w:szCs w:val="28"/>
        </w:rPr>
        <w:t>о назначении собрания</w:t>
      </w:r>
      <w:r w:rsidRPr="00DA558B">
        <w:rPr>
          <w:rFonts w:ascii="Times New Roman" w:hAnsi="Times New Roman" w:cs="Times New Roman"/>
          <w:color w:val="000000"/>
          <w:sz w:val="28"/>
          <w:szCs w:val="28"/>
        </w:rPr>
        <w:t xml:space="preserve"> подлежит официальному </w:t>
      </w:r>
      <w:r w:rsidRPr="00DA558B">
        <w:rPr>
          <w:rFonts w:ascii="Times New Roman" w:hAnsi="Times New Roman" w:cs="Times New Roman"/>
          <w:sz w:val="28"/>
          <w:szCs w:val="28"/>
        </w:rPr>
        <w:t xml:space="preserve">обнародованию в порядке, установленном Уставом Соликамского муниципального округа Пермского края для официального обнародования муниципальных правовых актов, и размещению в информационно-телекоммуникационной сети «Интернет» на официальном сайте администрации Соликамского </w:t>
      </w:r>
      <w:r w:rsidRPr="00DA558B">
        <w:rPr>
          <w:rFonts w:ascii="Times New Roman" w:hAnsi="Times New Roman"/>
          <w:sz w:val="28"/>
          <w:szCs w:val="28"/>
        </w:rPr>
        <w:t>муниципального</w:t>
      </w:r>
      <w:r w:rsidRPr="00DA558B">
        <w:rPr>
          <w:rFonts w:ascii="Times New Roman" w:hAnsi="Times New Roman" w:cs="Times New Roman"/>
          <w:sz w:val="28"/>
          <w:szCs w:val="28"/>
        </w:rPr>
        <w:t xml:space="preserve"> округа.</w:t>
      </w:r>
    </w:p>
    <w:p w:rsidR="00EC0495" w:rsidRPr="00DA558B" w:rsidRDefault="00EC0495" w:rsidP="00EC0495">
      <w:pPr>
        <w:pStyle w:val="ConsPlusTitle"/>
        <w:spacing w:before="240" w:after="240" w:line="360" w:lineRule="exact"/>
        <w:jc w:val="center"/>
        <w:rPr>
          <w:rFonts w:ascii="Times New Roman" w:hAnsi="Times New Roman" w:cs="Times New Roman"/>
          <w:sz w:val="28"/>
          <w:szCs w:val="28"/>
        </w:rPr>
      </w:pPr>
      <w:r w:rsidRPr="00DA558B">
        <w:rPr>
          <w:rFonts w:ascii="Times New Roman" w:hAnsi="Times New Roman" w:cs="Times New Roman"/>
          <w:sz w:val="28"/>
          <w:szCs w:val="28"/>
          <w:lang w:val="en-US"/>
        </w:rPr>
        <w:t>III</w:t>
      </w:r>
      <w:r w:rsidRPr="00DA558B">
        <w:rPr>
          <w:rFonts w:ascii="Times New Roman" w:hAnsi="Times New Roman" w:cs="Times New Roman"/>
          <w:sz w:val="28"/>
          <w:szCs w:val="28"/>
        </w:rPr>
        <w:t>. Оповещение о проведении собрания</w:t>
      </w:r>
    </w:p>
    <w:p w:rsidR="00EC0495" w:rsidRPr="00DA558B" w:rsidRDefault="00EC0495" w:rsidP="00EC0495">
      <w:pPr>
        <w:pStyle w:val="ConsPlusNormal"/>
        <w:spacing w:line="360" w:lineRule="exact"/>
        <w:ind w:firstLine="540"/>
        <w:jc w:val="both"/>
        <w:rPr>
          <w:rFonts w:ascii="Times New Roman" w:hAnsi="Times New Roman" w:cs="Times New Roman"/>
          <w:sz w:val="28"/>
          <w:szCs w:val="28"/>
        </w:rPr>
      </w:pPr>
      <w:r w:rsidRPr="00DA558B">
        <w:rPr>
          <w:rFonts w:ascii="Times New Roman" w:hAnsi="Times New Roman" w:cs="Times New Roman"/>
          <w:sz w:val="28"/>
          <w:szCs w:val="28"/>
        </w:rPr>
        <w:t>3.1. Организатор собрания не позднее, чем за 5 календарных дней до дня проведения собрания (этапа собрания) оповещает способами, не запрещенными действующим законодательством Российской Федерации, граждан, проживающих на территории, установленной для проведения собрания, о дате, времени и месте проведения собрания (этапа собрания), и вопросах, которые вносятся на его рассмотрение.</w:t>
      </w:r>
    </w:p>
    <w:p w:rsidR="00EC0495" w:rsidRPr="00DA558B" w:rsidRDefault="00EC0495" w:rsidP="00EC0495">
      <w:pPr>
        <w:pStyle w:val="ConsPlusNormal"/>
        <w:spacing w:line="360" w:lineRule="exact"/>
        <w:ind w:firstLine="540"/>
        <w:jc w:val="both"/>
        <w:rPr>
          <w:rFonts w:ascii="Times New Roman" w:hAnsi="Times New Roman" w:cs="Times New Roman"/>
          <w:sz w:val="28"/>
          <w:szCs w:val="28"/>
        </w:rPr>
      </w:pPr>
    </w:p>
    <w:p w:rsidR="00EC0495" w:rsidRPr="00DA558B" w:rsidRDefault="00EC0495" w:rsidP="00EC0495">
      <w:pPr>
        <w:pStyle w:val="ConsPlusTitle"/>
        <w:spacing w:before="240" w:after="240" w:line="360" w:lineRule="exact"/>
        <w:jc w:val="center"/>
        <w:rPr>
          <w:rFonts w:ascii="Times New Roman" w:hAnsi="Times New Roman" w:cs="Times New Roman"/>
          <w:sz w:val="28"/>
          <w:szCs w:val="28"/>
        </w:rPr>
      </w:pPr>
      <w:r w:rsidRPr="00DA558B">
        <w:rPr>
          <w:rFonts w:ascii="Times New Roman" w:hAnsi="Times New Roman" w:cs="Times New Roman"/>
          <w:sz w:val="28"/>
          <w:szCs w:val="28"/>
          <w:lang w:val="en-US"/>
        </w:rPr>
        <w:t>I</w:t>
      </w:r>
      <w:r w:rsidRPr="00DA558B">
        <w:rPr>
          <w:rFonts w:ascii="Times New Roman" w:hAnsi="Times New Roman" w:cs="Times New Roman"/>
          <w:sz w:val="28"/>
          <w:szCs w:val="28"/>
        </w:rPr>
        <w:t>V. Порядок проведения собрания</w:t>
      </w:r>
    </w:p>
    <w:p w:rsidR="00EC0495" w:rsidRPr="00DA558B" w:rsidRDefault="00EC0495" w:rsidP="00EC0495">
      <w:pPr>
        <w:pStyle w:val="ConsPlusNormal"/>
        <w:spacing w:line="360" w:lineRule="exact"/>
        <w:ind w:firstLine="709"/>
        <w:jc w:val="both"/>
      </w:pPr>
      <w:r w:rsidRPr="00DA558B">
        <w:rPr>
          <w:rFonts w:ascii="Times New Roman" w:hAnsi="Times New Roman" w:cs="Times New Roman"/>
          <w:sz w:val="28"/>
          <w:szCs w:val="28"/>
        </w:rPr>
        <w:t xml:space="preserve">4.1. Перед началом собрания (этапа собрания) проводится регистрация его участников с использованием листов регистрации </w:t>
      </w:r>
      <w:r w:rsidRPr="00DA558B">
        <w:rPr>
          <w:rFonts w:ascii="Times New Roman" w:hAnsi="Times New Roman"/>
          <w:sz w:val="28"/>
          <w:szCs w:val="28"/>
        </w:rPr>
        <w:t>согласно приложению 3 к настоящему Порядку</w:t>
      </w:r>
      <w:r w:rsidRPr="00DA558B">
        <w:rPr>
          <w:rFonts w:ascii="Times New Roman" w:hAnsi="Times New Roman" w:cs="Times New Roman"/>
          <w:sz w:val="28"/>
          <w:szCs w:val="28"/>
        </w:rPr>
        <w:t xml:space="preserve">, при предъявлении документа, удостоверяющего личность, и документа, </w:t>
      </w:r>
      <w:r w:rsidRPr="00DA558B">
        <w:rPr>
          <w:rFonts w:ascii="Times New Roman" w:hAnsi="Times New Roman"/>
          <w:sz w:val="28"/>
          <w:szCs w:val="28"/>
        </w:rPr>
        <w:t>подтверждающего право собственности на недвижимое имущество (в случае, если в собрании принимают участие граждане согласно пункту 1.5 настоящего Порядка</w:t>
      </w:r>
      <w:r w:rsidRPr="00DA558B">
        <w:rPr>
          <w:rFonts w:ascii="Times New Roman" w:hAnsi="Times New Roman" w:cs="Times New Roman"/>
          <w:sz w:val="28"/>
          <w:szCs w:val="28"/>
        </w:rPr>
        <w:t>).</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 xml:space="preserve">С целью обеспечения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 к защите обрабатываемых персональных данных предъявляются требования, предусмотренные Федеральным законом от 27 июля </w:t>
      </w:r>
      <w:smartTag w:uri="urn:schemas-microsoft-com:office:smarttags" w:element="metricconverter">
        <w:smartTagPr>
          <w:attr w:name="ProductID" w:val="2006 г"/>
        </w:smartTagPr>
        <w:r w:rsidRPr="00DA558B">
          <w:rPr>
            <w:rFonts w:ascii="Times New Roman" w:hAnsi="Times New Roman" w:cs="Times New Roman"/>
            <w:sz w:val="28"/>
            <w:szCs w:val="28"/>
          </w:rPr>
          <w:t>2006 г</w:t>
        </w:r>
      </w:smartTag>
      <w:r w:rsidRPr="00DA558B">
        <w:rPr>
          <w:rFonts w:ascii="Times New Roman" w:hAnsi="Times New Roman" w:cs="Times New Roman"/>
          <w:sz w:val="28"/>
          <w:szCs w:val="28"/>
        </w:rPr>
        <w:t>. № 152-ФЗ                 «О персональных данных». Согласие гражданина на обработку его персональных данных фиксируется посредством специальной записи в листе регистрации.</w:t>
      </w:r>
    </w:p>
    <w:p w:rsidR="00EC0495" w:rsidRPr="00DA558B" w:rsidRDefault="00EC0495" w:rsidP="00EC0495">
      <w:pPr>
        <w:pStyle w:val="ConsPlusNormal"/>
        <w:spacing w:line="360" w:lineRule="exact"/>
        <w:ind w:firstLine="540"/>
        <w:jc w:val="both"/>
        <w:rPr>
          <w:rFonts w:ascii="Times New Roman" w:hAnsi="Times New Roman" w:cs="Times New Roman"/>
          <w:sz w:val="28"/>
          <w:szCs w:val="28"/>
        </w:rPr>
      </w:pPr>
      <w:r w:rsidRPr="00DA558B">
        <w:rPr>
          <w:rFonts w:ascii="Times New Roman" w:hAnsi="Times New Roman" w:cs="Times New Roman"/>
          <w:sz w:val="28"/>
          <w:szCs w:val="28"/>
        </w:rPr>
        <w:t>Регистрацию участников и открытие собрания (этапа собрания) осуществляют уполномоченные лица из числа организаторов собрания граждан.</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4.2. Собрание считается правомочным, если в нем принимает участие не менее половины жителей соответствующей территории.</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В случае проведения поэтапного собрания собрание как таковое остается единым. В этом случае собрание на отдельном этапе считается правомочным при любой явке граждан. Окончательная правомочность собрания и результаты голосования устанавливаются после завершения всех этапов на основании совокупных данных о явке и голосах, поданных в ходе проведенных этапов собрания.</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4.3. Для ведения собрания из числа участников собрания избирается президиум, состоящий из председателя собрания, секретаря собрания и других лиц по усмотрению участников собрания. В случае поэтапного проведения собрания председатель и секретарь собрания осуществляют свои полномочия как на первом, так и последующих этапах собрания. Участие в голосовании указанные лица принимают в соответствии с пунктом 1.11 настоящего Порядка.</w:t>
      </w:r>
    </w:p>
    <w:p w:rsidR="00EC0495" w:rsidRPr="00DA558B" w:rsidRDefault="00EC0495" w:rsidP="00EC0495">
      <w:pPr>
        <w:pStyle w:val="ConsPlusNormal"/>
        <w:spacing w:line="360" w:lineRule="exact"/>
        <w:ind w:firstLine="708"/>
        <w:jc w:val="both"/>
        <w:rPr>
          <w:rFonts w:ascii="Times New Roman" w:hAnsi="Times New Roman" w:cs="Times New Roman"/>
          <w:sz w:val="28"/>
          <w:szCs w:val="28"/>
        </w:rPr>
      </w:pPr>
      <w:r w:rsidRPr="00DA558B">
        <w:rPr>
          <w:rFonts w:ascii="Times New Roman" w:hAnsi="Times New Roman" w:cs="Times New Roman"/>
          <w:sz w:val="28"/>
          <w:szCs w:val="28"/>
        </w:rPr>
        <w:t>Для подсчета голосов и подведения итогов голосования из числа участников собрания избирается счетная комиссия в количестве от двух до четырех человек.</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 xml:space="preserve">Выборы состава президиума, счетной комиссии, утверждение повестки </w:t>
      </w:r>
      <w:r w:rsidRPr="00DA558B">
        <w:rPr>
          <w:rFonts w:ascii="Times New Roman" w:hAnsi="Times New Roman" w:cs="Times New Roman"/>
          <w:sz w:val="28"/>
          <w:szCs w:val="28"/>
        </w:rPr>
        <w:lastRenderedPageBreak/>
        <w:t>дня собрания (этапа собрания) производятся большинством голосов участников собрания (этапа собрания).</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4.4. Повестка собрания (этапа собрания) утверждается до начала обсуждения вопросов, вынесенных на рассмотрение. В повестку дня собрания (этапа собрания) вносятся вопросы, предложенные инициатором собрания для принятия по ним решения или для обсуждения. Внесение в повестку дня собрания (этапа собрания) других вопросов не допускается.</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4.5. Председатель собрания:</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а) проводит собрание (этап собрания) в соответствии с повесткой дня собрания (этапа собрания);</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б) поддерживает порядок и координирует работу собрания (этапа собрания);</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в) предоставляет слово участникам собрания (этапа собрания), присутствующим для выступления по обсуждаемым вопросам;</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объявляет голосование после обсуждения вопросов.</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4.6. Секретарь собрания ведет протокол собрания (в случае поэтапного проведения – протокол этапа собрания, а также сводный прокол собрания), в котором указываются:</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а) дата и место проведения собрания;</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б) количество присутствующих;</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в) повестка дня собрания;</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г) фамилии, инициалы докладчиков и лиц, выступивших в прениях;</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proofErr w:type="spellStart"/>
      <w:r w:rsidRPr="00DA558B">
        <w:rPr>
          <w:rFonts w:ascii="Times New Roman" w:hAnsi="Times New Roman" w:cs="Times New Roman"/>
          <w:sz w:val="28"/>
          <w:szCs w:val="28"/>
        </w:rPr>
        <w:t>д</w:t>
      </w:r>
      <w:proofErr w:type="spellEnd"/>
      <w:r w:rsidRPr="00DA558B">
        <w:rPr>
          <w:rFonts w:ascii="Times New Roman" w:hAnsi="Times New Roman" w:cs="Times New Roman"/>
          <w:sz w:val="28"/>
          <w:szCs w:val="28"/>
        </w:rPr>
        <w:t>) содержание выступлений;</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е) результаты голосования и принятое решение.</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4.7. Протокол составляется по форме согласно приложению 4 к настоящему Порядку и подписывается председателем и секретарем собрания в течение 6 рабочих дней со дня проведения собрания (этапа собрания).</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К протоколу прикладываются листы регистрации участников собрания (этапа собрания).</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В случае проведения собрания по инициативе населения протокол собрания (в случае поэтапного проведения собрания – сводный прокол собрания) со списком граждан, принявших участие в собрании, передается секретарем собрания в Думу в указанный в настоящем пункте срок.</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 xml:space="preserve">4.8. Итоги собрания не позднее 12 рабочих дней со дня проведения собрания (последнего этапа собрания) подлежат официальному обнародованию в порядке, установленном Уставом Соликамского муниципального округа Пермского края для официального опубликования муниципальных правовых актов, и размещению в информационно-телекоммуникационной сети «Интернет» на официальных сайтах Думы и администрации Соликамского </w:t>
      </w:r>
      <w:r w:rsidRPr="00DA558B">
        <w:rPr>
          <w:rFonts w:ascii="Times New Roman" w:hAnsi="Times New Roman"/>
          <w:sz w:val="28"/>
          <w:szCs w:val="28"/>
        </w:rPr>
        <w:t>муниципального</w:t>
      </w:r>
      <w:r w:rsidRPr="00DA558B">
        <w:rPr>
          <w:rFonts w:ascii="Times New Roman" w:hAnsi="Times New Roman" w:cs="Times New Roman"/>
          <w:sz w:val="28"/>
          <w:szCs w:val="28"/>
        </w:rPr>
        <w:t xml:space="preserve"> округа соответственно.</w:t>
      </w:r>
    </w:p>
    <w:p w:rsidR="00EC0495" w:rsidRPr="00DA558B" w:rsidRDefault="00EC0495" w:rsidP="00EC0495">
      <w:pPr>
        <w:pStyle w:val="ConsPlusTitle"/>
        <w:spacing w:before="240" w:after="240" w:line="360" w:lineRule="exact"/>
        <w:jc w:val="center"/>
        <w:rPr>
          <w:rFonts w:ascii="Times New Roman" w:hAnsi="Times New Roman" w:cs="Times New Roman"/>
          <w:sz w:val="28"/>
          <w:szCs w:val="28"/>
        </w:rPr>
      </w:pPr>
      <w:r w:rsidRPr="00DA558B">
        <w:rPr>
          <w:rFonts w:ascii="Times New Roman" w:hAnsi="Times New Roman" w:cs="Times New Roman"/>
          <w:sz w:val="28"/>
          <w:szCs w:val="28"/>
        </w:rPr>
        <w:lastRenderedPageBreak/>
        <w:t xml:space="preserve">V. Порядок принятия решений собрания </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5.1. Решения собрания принимаются открытым голосованием.</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5.2. Решение собрания принимаются большинством голосов участников собрания (этапа собрания).</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5.3. Собрание может принять по рассматриваемому вопросу решение, обращение к органам местного самоуправления и должностным лицам местного самоуправления, а также избирать лиц, уполномоченных представлять собрание во взаимоотношениях с органами местного самоуправления и должностными лицами местного самоуправления.</w:t>
      </w:r>
    </w:p>
    <w:p w:rsidR="00EC0495" w:rsidRPr="00DA558B" w:rsidRDefault="00EC0495" w:rsidP="00EC0495">
      <w:pPr>
        <w:pStyle w:val="ConsPlusTitle"/>
        <w:spacing w:before="240" w:after="240" w:line="360" w:lineRule="exact"/>
        <w:jc w:val="center"/>
        <w:rPr>
          <w:rFonts w:ascii="Times New Roman" w:hAnsi="Times New Roman" w:cs="Times New Roman"/>
          <w:sz w:val="28"/>
          <w:szCs w:val="28"/>
        </w:rPr>
      </w:pPr>
      <w:r w:rsidRPr="00DA558B">
        <w:rPr>
          <w:rFonts w:ascii="Times New Roman" w:hAnsi="Times New Roman" w:cs="Times New Roman"/>
          <w:sz w:val="28"/>
          <w:szCs w:val="28"/>
        </w:rPr>
        <w:t>VI. Порядок реализации решений собрания</w:t>
      </w:r>
    </w:p>
    <w:p w:rsidR="00EC0495" w:rsidRPr="00DA558B" w:rsidRDefault="00EC0495" w:rsidP="00EC0495">
      <w:pPr>
        <w:autoSpaceDE w:val="0"/>
        <w:autoSpaceDN w:val="0"/>
        <w:adjustRightInd w:val="0"/>
        <w:spacing w:line="360" w:lineRule="exact"/>
        <w:ind w:firstLine="709"/>
        <w:jc w:val="both"/>
        <w:rPr>
          <w:rFonts w:eastAsia="Times New Roman"/>
          <w:sz w:val="28"/>
          <w:szCs w:val="28"/>
        </w:rPr>
      </w:pPr>
      <w:r w:rsidRPr="00DA558B">
        <w:rPr>
          <w:sz w:val="28"/>
          <w:szCs w:val="28"/>
        </w:rPr>
        <w:t xml:space="preserve">6.1. </w:t>
      </w:r>
      <w:r w:rsidRPr="00DA558B">
        <w:rPr>
          <w:rFonts w:eastAsia="Times New Roman"/>
          <w:sz w:val="28"/>
          <w:szCs w:val="28"/>
        </w:rPr>
        <w:t>Решения, принятые собранием, подлежат обязательному рассмотрению органами местного самоуправления и должностными лицами органов местного самоуправления, к компетенции которых отнесено решение соответствующих вопросов.</w:t>
      </w:r>
    </w:p>
    <w:p w:rsidR="00EC0495" w:rsidRPr="00DA558B" w:rsidRDefault="00EC0495" w:rsidP="00EC0495">
      <w:pPr>
        <w:autoSpaceDE w:val="0"/>
        <w:autoSpaceDN w:val="0"/>
        <w:adjustRightInd w:val="0"/>
        <w:spacing w:line="360" w:lineRule="exact"/>
        <w:ind w:firstLine="709"/>
        <w:jc w:val="both"/>
        <w:rPr>
          <w:rFonts w:eastAsia="Times New Roman"/>
          <w:sz w:val="28"/>
          <w:szCs w:val="28"/>
        </w:rPr>
      </w:pPr>
      <w:r w:rsidRPr="00DA558B">
        <w:rPr>
          <w:rFonts w:eastAsia="Times New Roman"/>
          <w:sz w:val="28"/>
          <w:szCs w:val="28"/>
        </w:rPr>
        <w:t>Решения собрания носят рекомендательный характер.</w:t>
      </w:r>
    </w:p>
    <w:p w:rsidR="00EC0495" w:rsidRPr="00DA558B" w:rsidRDefault="00EC0495" w:rsidP="00EC0495">
      <w:pPr>
        <w:pStyle w:val="ConsPlusNormal"/>
        <w:spacing w:line="36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 xml:space="preserve">6.2. Обращения, принятые собранием,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 Указанное обращение подлежит рассмотрению в порядке, предусмотренном Федеральным </w:t>
      </w:r>
      <w:hyperlink r:id="rId7" w:tooltip="Федеральный закон от 02.05.2006 N 59-ФЗ (ред. от 27.12.2018) &quot;О порядке рассмотрения обращений граждан Российской Федерации&quot;{КонсультантПлюс}" w:history="1">
        <w:r w:rsidRPr="00DA558B">
          <w:rPr>
            <w:rFonts w:ascii="Times New Roman" w:hAnsi="Times New Roman" w:cs="Times New Roman"/>
            <w:sz w:val="28"/>
            <w:szCs w:val="28"/>
          </w:rPr>
          <w:t>законом</w:t>
        </w:r>
      </w:hyperlink>
      <w:r w:rsidRPr="00DA558B">
        <w:rPr>
          <w:rFonts w:ascii="Times New Roman" w:hAnsi="Times New Roman" w:cs="Times New Roman"/>
          <w:sz w:val="28"/>
          <w:szCs w:val="28"/>
        </w:rPr>
        <w:t xml:space="preserve"> от 2 мая </w:t>
      </w:r>
      <w:smartTag w:uri="urn:schemas-microsoft-com:office:smarttags" w:element="metricconverter">
        <w:smartTagPr>
          <w:attr w:name="ProductID" w:val="2006 г"/>
        </w:smartTagPr>
        <w:r w:rsidRPr="00DA558B">
          <w:rPr>
            <w:rFonts w:ascii="Times New Roman" w:hAnsi="Times New Roman" w:cs="Times New Roman"/>
            <w:sz w:val="28"/>
            <w:szCs w:val="28"/>
          </w:rPr>
          <w:t>2006 г</w:t>
        </w:r>
      </w:smartTag>
      <w:r w:rsidRPr="00DA558B">
        <w:rPr>
          <w:rFonts w:ascii="Times New Roman" w:hAnsi="Times New Roman" w:cs="Times New Roman"/>
          <w:sz w:val="28"/>
          <w:szCs w:val="28"/>
        </w:rPr>
        <w:t>. № 59-ФЗ «О порядке рассмотрения обращений граждан Российской Федерации».</w:t>
      </w:r>
    </w:p>
    <w:p w:rsidR="00EC0495" w:rsidRDefault="00EC0495">
      <w:pPr>
        <w:spacing w:after="480" w:line="360" w:lineRule="exact"/>
        <w:ind w:right="-79" w:firstLine="709"/>
        <w:jc w:val="both"/>
      </w:pPr>
      <w:r>
        <w:br w:type="page"/>
      </w:r>
    </w:p>
    <w:p w:rsidR="00EC0495" w:rsidRPr="00DA558B" w:rsidRDefault="00EC0495" w:rsidP="00EC0495">
      <w:pPr>
        <w:pStyle w:val="ConsPlusNormal"/>
        <w:spacing w:line="240" w:lineRule="exact"/>
        <w:ind w:left="5812" w:firstLine="11"/>
        <w:rPr>
          <w:rFonts w:ascii="Times New Roman" w:hAnsi="Times New Roman" w:cs="Times New Roman"/>
          <w:sz w:val="28"/>
          <w:szCs w:val="28"/>
        </w:rPr>
      </w:pPr>
      <w:r w:rsidRPr="00DA558B">
        <w:rPr>
          <w:rFonts w:ascii="Times New Roman" w:hAnsi="Times New Roman" w:cs="Times New Roman"/>
          <w:sz w:val="28"/>
          <w:szCs w:val="28"/>
        </w:rPr>
        <w:lastRenderedPageBreak/>
        <w:t>Приложение 1</w:t>
      </w:r>
    </w:p>
    <w:p w:rsidR="00EC0495" w:rsidRPr="00DA558B" w:rsidRDefault="00EC0495" w:rsidP="00EC0495">
      <w:pPr>
        <w:pStyle w:val="ConsPlusNormal"/>
        <w:spacing w:after="240" w:line="240" w:lineRule="exact"/>
        <w:ind w:left="5812" w:firstLine="11"/>
        <w:rPr>
          <w:rFonts w:ascii="Times New Roman" w:hAnsi="Times New Roman" w:cs="Times New Roman"/>
          <w:sz w:val="28"/>
          <w:szCs w:val="28"/>
        </w:rPr>
      </w:pPr>
      <w:r w:rsidRPr="00DA558B">
        <w:rPr>
          <w:rFonts w:ascii="Times New Roman" w:hAnsi="Times New Roman" w:cs="Times New Roman"/>
          <w:sz w:val="28"/>
          <w:szCs w:val="28"/>
        </w:rPr>
        <w:t xml:space="preserve">к Порядку назначения и проведения собраний граждан на территории Соликамского </w:t>
      </w:r>
      <w:r w:rsidRPr="00DA558B">
        <w:rPr>
          <w:rFonts w:ascii="Times New Roman" w:hAnsi="Times New Roman"/>
          <w:sz w:val="28"/>
          <w:szCs w:val="28"/>
        </w:rPr>
        <w:t>муниципального</w:t>
      </w:r>
      <w:r w:rsidRPr="00DA558B">
        <w:rPr>
          <w:rFonts w:ascii="Times New Roman" w:hAnsi="Times New Roman" w:cs="Times New Roman"/>
          <w:sz w:val="28"/>
          <w:szCs w:val="28"/>
        </w:rPr>
        <w:t xml:space="preserve"> округа</w:t>
      </w:r>
    </w:p>
    <w:p w:rsidR="00EC0495" w:rsidRPr="00DA558B" w:rsidRDefault="00EC0495" w:rsidP="00EC0495">
      <w:pPr>
        <w:pStyle w:val="ConsPlusNormal"/>
        <w:spacing w:after="120" w:line="360" w:lineRule="exact"/>
        <w:jc w:val="center"/>
        <w:rPr>
          <w:rFonts w:ascii="Times New Roman" w:hAnsi="Times New Roman" w:cs="Times New Roman"/>
          <w:sz w:val="28"/>
          <w:szCs w:val="28"/>
        </w:rPr>
      </w:pPr>
      <w:r w:rsidRPr="00DA558B">
        <w:rPr>
          <w:rFonts w:ascii="Times New Roman" w:hAnsi="Times New Roman" w:cs="Times New Roman"/>
          <w:sz w:val="28"/>
          <w:szCs w:val="28"/>
        </w:rPr>
        <w:t>УВЕДОМЛЕНИЕ</w:t>
      </w:r>
    </w:p>
    <w:p w:rsidR="00EC0495" w:rsidRPr="00DA558B" w:rsidRDefault="00EC0495" w:rsidP="00EC0495">
      <w:pPr>
        <w:pStyle w:val="ConsPlusNormal"/>
        <w:spacing w:after="240" w:line="240" w:lineRule="exact"/>
        <w:jc w:val="center"/>
        <w:rPr>
          <w:rFonts w:ascii="Times New Roman" w:hAnsi="Times New Roman" w:cs="Times New Roman"/>
          <w:sz w:val="28"/>
          <w:szCs w:val="28"/>
        </w:rPr>
      </w:pPr>
      <w:r w:rsidRPr="00DA558B">
        <w:rPr>
          <w:rFonts w:ascii="Times New Roman" w:hAnsi="Times New Roman" w:cs="Times New Roman"/>
          <w:sz w:val="28"/>
          <w:szCs w:val="28"/>
        </w:rPr>
        <w:t>о проведении собрания граждан</w:t>
      </w:r>
    </w:p>
    <w:p w:rsidR="00EC0495" w:rsidRPr="00DA558B" w:rsidRDefault="00EC0495" w:rsidP="00EC0495">
      <w:pPr>
        <w:pStyle w:val="ConsPlusNormal"/>
        <w:spacing w:after="120" w:line="360" w:lineRule="exact"/>
        <w:jc w:val="both"/>
        <w:rPr>
          <w:rFonts w:ascii="Times New Roman" w:hAnsi="Times New Roman" w:cs="Times New Roman"/>
          <w:sz w:val="24"/>
          <w:szCs w:val="24"/>
        </w:rPr>
      </w:pPr>
      <w:r w:rsidRPr="00DA558B">
        <w:rPr>
          <w:rFonts w:ascii="Times New Roman" w:hAnsi="Times New Roman" w:cs="Times New Roman"/>
          <w:sz w:val="28"/>
          <w:szCs w:val="28"/>
        </w:rPr>
        <w:t xml:space="preserve">Мы, нижеподписавшиеся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2202"/>
        <w:gridCol w:w="1385"/>
        <w:gridCol w:w="3298"/>
        <w:gridCol w:w="2060"/>
      </w:tblGrid>
      <w:tr w:rsidR="00EC0495" w:rsidRPr="00DA558B" w:rsidTr="006E0784">
        <w:tc>
          <w:tcPr>
            <w:tcW w:w="594" w:type="dxa"/>
          </w:tcPr>
          <w:p w:rsidR="00EC0495" w:rsidRPr="00DA558B" w:rsidRDefault="00EC0495" w:rsidP="006E0784">
            <w:pPr>
              <w:spacing w:after="120" w:line="240" w:lineRule="exact"/>
              <w:jc w:val="center"/>
              <w:rPr>
                <w:sz w:val="28"/>
                <w:szCs w:val="28"/>
              </w:rPr>
            </w:pPr>
            <w:r w:rsidRPr="00DA558B">
              <w:rPr>
                <w:sz w:val="28"/>
                <w:szCs w:val="28"/>
              </w:rPr>
              <w:t xml:space="preserve">№ </w:t>
            </w:r>
            <w:proofErr w:type="spellStart"/>
            <w:proofErr w:type="gramStart"/>
            <w:r w:rsidRPr="00DA558B">
              <w:rPr>
                <w:sz w:val="28"/>
                <w:szCs w:val="28"/>
              </w:rPr>
              <w:t>п</w:t>
            </w:r>
            <w:proofErr w:type="spellEnd"/>
            <w:proofErr w:type="gramEnd"/>
            <w:r w:rsidRPr="00DA558B">
              <w:rPr>
                <w:sz w:val="28"/>
                <w:szCs w:val="28"/>
              </w:rPr>
              <w:t>/</w:t>
            </w:r>
            <w:proofErr w:type="spellStart"/>
            <w:r w:rsidRPr="00DA558B">
              <w:rPr>
                <w:sz w:val="28"/>
                <w:szCs w:val="28"/>
              </w:rPr>
              <w:t>п</w:t>
            </w:r>
            <w:proofErr w:type="spellEnd"/>
          </w:p>
        </w:tc>
        <w:tc>
          <w:tcPr>
            <w:tcW w:w="2202" w:type="dxa"/>
          </w:tcPr>
          <w:p w:rsidR="00EC0495" w:rsidRPr="00DA558B" w:rsidRDefault="00EC0495" w:rsidP="006E0784">
            <w:pPr>
              <w:spacing w:after="120" w:line="240" w:lineRule="exact"/>
              <w:jc w:val="center"/>
              <w:rPr>
                <w:sz w:val="28"/>
                <w:szCs w:val="28"/>
              </w:rPr>
            </w:pPr>
            <w:r w:rsidRPr="00DA558B">
              <w:rPr>
                <w:sz w:val="28"/>
                <w:szCs w:val="28"/>
              </w:rPr>
              <w:t>ФИО членов инициативной группы</w:t>
            </w:r>
          </w:p>
        </w:tc>
        <w:tc>
          <w:tcPr>
            <w:tcW w:w="1385" w:type="dxa"/>
          </w:tcPr>
          <w:p w:rsidR="00EC0495" w:rsidRPr="00DA558B" w:rsidRDefault="00EC0495" w:rsidP="006E0784">
            <w:pPr>
              <w:spacing w:after="120" w:line="240" w:lineRule="exact"/>
              <w:jc w:val="center"/>
              <w:rPr>
                <w:sz w:val="28"/>
                <w:szCs w:val="28"/>
              </w:rPr>
            </w:pPr>
            <w:r w:rsidRPr="00DA558B">
              <w:rPr>
                <w:sz w:val="28"/>
                <w:szCs w:val="28"/>
              </w:rPr>
              <w:t>Дата рождения</w:t>
            </w:r>
          </w:p>
        </w:tc>
        <w:tc>
          <w:tcPr>
            <w:tcW w:w="3298" w:type="dxa"/>
          </w:tcPr>
          <w:p w:rsidR="00EC0495" w:rsidRPr="00DA558B" w:rsidRDefault="00EC0495" w:rsidP="006E0784">
            <w:pPr>
              <w:spacing w:after="120" w:line="240" w:lineRule="exact"/>
              <w:jc w:val="center"/>
              <w:rPr>
                <w:sz w:val="28"/>
                <w:szCs w:val="28"/>
              </w:rPr>
            </w:pPr>
            <w:r w:rsidRPr="00DA558B">
              <w:rPr>
                <w:sz w:val="28"/>
                <w:szCs w:val="28"/>
              </w:rPr>
              <w:t>Адрес регистрации по месту жительства или по месту пребывания</w:t>
            </w:r>
          </w:p>
        </w:tc>
        <w:tc>
          <w:tcPr>
            <w:tcW w:w="2060" w:type="dxa"/>
          </w:tcPr>
          <w:p w:rsidR="00EC0495" w:rsidRPr="00DA558B" w:rsidRDefault="00EC0495" w:rsidP="006E0784">
            <w:pPr>
              <w:spacing w:after="120" w:line="240" w:lineRule="exact"/>
              <w:jc w:val="center"/>
              <w:rPr>
                <w:sz w:val="28"/>
                <w:szCs w:val="28"/>
              </w:rPr>
            </w:pPr>
            <w:r w:rsidRPr="00DA558B">
              <w:rPr>
                <w:sz w:val="28"/>
                <w:szCs w:val="28"/>
              </w:rPr>
              <w:t>Контактный телефон</w:t>
            </w:r>
          </w:p>
        </w:tc>
      </w:tr>
      <w:tr w:rsidR="00EC0495" w:rsidRPr="00DA558B" w:rsidTr="006E0784">
        <w:tc>
          <w:tcPr>
            <w:tcW w:w="594" w:type="dxa"/>
          </w:tcPr>
          <w:p w:rsidR="00EC0495" w:rsidRPr="00DA558B" w:rsidRDefault="00EC0495" w:rsidP="006E0784">
            <w:pPr>
              <w:spacing w:after="120" w:line="240" w:lineRule="exact"/>
              <w:jc w:val="center"/>
              <w:rPr>
                <w:sz w:val="28"/>
                <w:szCs w:val="28"/>
              </w:rPr>
            </w:pPr>
          </w:p>
        </w:tc>
        <w:tc>
          <w:tcPr>
            <w:tcW w:w="2202" w:type="dxa"/>
          </w:tcPr>
          <w:p w:rsidR="00EC0495" w:rsidRPr="00DA558B" w:rsidRDefault="00EC0495" w:rsidP="006E0784">
            <w:pPr>
              <w:spacing w:after="120" w:line="240" w:lineRule="exact"/>
              <w:jc w:val="center"/>
              <w:rPr>
                <w:sz w:val="28"/>
                <w:szCs w:val="28"/>
              </w:rPr>
            </w:pPr>
          </w:p>
        </w:tc>
        <w:tc>
          <w:tcPr>
            <w:tcW w:w="1385" w:type="dxa"/>
          </w:tcPr>
          <w:p w:rsidR="00EC0495" w:rsidRPr="00DA558B" w:rsidRDefault="00EC0495" w:rsidP="006E0784">
            <w:pPr>
              <w:spacing w:after="120" w:line="240" w:lineRule="exact"/>
              <w:jc w:val="center"/>
              <w:rPr>
                <w:sz w:val="28"/>
                <w:szCs w:val="28"/>
              </w:rPr>
            </w:pPr>
          </w:p>
        </w:tc>
        <w:tc>
          <w:tcPr>
            <w:tcW w:w="3298" w:type="dxa"/>
          </w:tcPr>
          <w:p w:rsidR="00EC0495" w:rsidRPr="00DA558B" w:rsidRDefault="00EC0495" w:rsidP="006E0784">
            <w:pPr>
              <w:spacing w:after="120" w:line="240" w:lineRule="exact"/>
              <w:jc w:val="center"/>
              <w:rPr>
                <w:sz w:val="28"/>
                <w:szCs w:val="28"/>
              </w:rPr>
            </w:pPr>
          </w:p>
        </w:tc>
        <w:tc>
          <w:tcPr>
            <w:tcW w:w="2060" w:type="dxa"/>
          </w:tcPr>
          <w:p w:rsidR="00EC0495" w:rsidRPr="00DA558B" w:rsidRDefault="00EC0495" w:rsidP="006E0784">
            <w:pPr>
              <w:spacing w:after="120" w:line="240" w:lineRule="exact"/>
              <w:jc w:val="center"/>
              <w:rPr>
                <w:sz w:val="28"/>
                <w:szCs w:val="28"/>
              </w:rPr>
            </w:pPr>
          </w:p>
        </w:tc>
      </w:tr>
      <w:tr w:rsidR="00EC0495" w:rsidRPr="00DA558B" w:rsidTr="006E0784">
        <w:tc>
          <w:tcPr>
            <w:tcW w:w="594" w:type="dxa"/>
          </w:tcPr>
          <w:p w:rsidR="00EC0495" w:rsidRPr="00DA558B" w:rsidRDefault="00EC0495" w:rsidP="006E0784">
            <w:pPr>
              <w:spacing w:after="120" w:line="240" w:lineRule="exact"/>
              <w:jc w:val="center"/>
              <w:rPr>
                <w:sz w:val="28"/>
                <w:szCs w:val="28"/>
              </w:rPr>
            </w:pPr>
          </w:p>
        </w:tc>
        <w:tc>
          <w:tcPr>
            <w:tcW w:w="2202" w:type="dxa"/>
          </w:tcPr>
          <w:p w:rsidR="00EC0495" w:rsidRPr="00DA558B" w:rsidRDefault="00EC0495" w:rsidP="006E0784">
            <w:pPr>
              <w:spacing w:after="120" w:line="240" w:lineRule="exact"/>
              <w:jc w:val="center"/>
              <w:rPr>
                <w:sz w:val="28"/>
                <w:szCs w:val="28"/>
              </w:rPr>
            </w:pPr>
          </w:p>
        </w:tc>
        <w:tc>
          <w:tcPr>
            <w:tcW w:w="1385" w:type="dxa"/>
          </w:tcPr>
          <w:p w:rsidR="00EC0495" w:rsidRPr="00DA558B" w:rsidRDefault="00EC0495" w:rsidP="006E0784">
            <w:pPr>
              <w:spacing w:after="120" w:line="240" w:lineRule="exact"/>
              <w:jc w:val="center"/>
              <w:rPr>
                <w:sz w:val="28"/>
                <w:szCs w:val="28"/>
              </w:rPr>
            </w:pPr>
          </w:p>
        </w:tc>
        <w:tc>
          <w:tcPr>
            <w:tcW w:w="3298" w:type="dxa"/>
          </w:tcPr>
          <w:p w:rsidR="00EC0495" w:rsidRPr="00DA558B" w:rsidRDefault="00EC0495" w:rsidP="006E0784">
            <w:pPr>
              <w:spacing w:after="120" w:line="240" w:lineRule="exact"/>
              <w:jc w:val="center"/>
              <w:rPr>
                <w:sz w:val="28"/>
                <w:szCs w:val="28"/>
              </w:rPr>
            </w:pPr>
          </w:p>
        </w:tc>
        <w:tc>
          <w:tcPr>
            <w:tcW w:w="2060" w:type="dxa"/>
          </w:tcPr>
          <w:p w:rsidR="00EC0495" w:rsidRPr="00DA558B" w:rsidRDefault="00EC0495" w:rsidP="006E0784">
            <w:pPr>
              <w:spacing w:after="120" w:line="240" w:lineRule="exact"/>
              <w:jc w:val="center"/>
              <w:rPr>
                <w:sz w:val="28"/>
                <w:szCs w:val="28"/>
              </w:rPr>
            </w:pPr>
          </w:p>
        </w:tc>
      </w:tr>
    </w:tbl>
    <w:p w:rsidR="00EC0495" w:rsidRPr="00DA558B" w:rsidRDefault="00EC0495" w:rsidP="00EC0495">
      <w:pPr>
        <w:pStyle w:val="ConsPlusNormal"/>
        <w:spacing w:line="360" w:lineRule="exact"/>
        <w:jc w:val="both"/>
        <w:rPr>
          <w:rFonts w:ascii="Times New Roman" w:hAnsi="Times New Roman" w:cs="Times New Roman"/>
          <w:sz w:val="28"/>
          <w:szCs w:val="28"/>
        </w:rPr>
      </w:pPr>
      <w:r w:rsidRPr="00DA558B">
        <w:rPr>
          <w:rFonts w:ascii="Times New Roman" w:hAnsi="Times New Roman" w:cs="Times New Roman"/>
          <w:sz w:val="28"/>
          <w:szCs w:val="28"/>
        </w:rPr>
        <w:t>инициируем проведение собрания граждан по вопросу (вопросам)</w:t>
      </w:r>
    </w:p>
    <w:p w:rsidR="00EC0495" w:rsidRPr="00DA558B" w:rsidRDefault="00EC0495" w:rsidP="00EC0495">
      <w:pPr>
        <w:pStyle w:val="ConsPlusNormal"/>
        <w:spacing w:line="360" w:lineRule="exact"/>
        <w:ind w:firstLine="0"/>
        <w:jc w:val="both"/>
        <w:rPr>
          <w:rFonts w:ascii="Times New Roman" w:hAnsi="Times New Roman" w:cs="Times New Roman"/>
          <w:sz w:val="28"/>
          <w:szCs w:val="28"/>
        </w:rPr>
      </w:pPr>
      <w:r w:rsidRPr="00DA558B">
        <w:rPr>
          <w:rFonts w:ascii="Times New Roman" w:hAnsi="Times New Roman" w:cs="Times New Roman"/>
          <w:sz w:val="28"/>
          <w:szCs w:val="28"/>
        </w:rPr>
        <w:t>__________________________________________________________________</w:t>
      </w:r>
    </w:p>
    <w:p w:rsidR="00EC0495" w:rsidRPr="00DA558B" w:rsidRDefault="00EC0495" w:rsidP="00EC0495">
      <w:pPr>
        <w:pStyle w:val="ConsPlusNormal"/>
        <w:spacing w:line="360" w:lineRule="exact"/>
        <w:ind w:firstLine="0"/>
        <w:jc w:val="both"/>
        <w:rPr>
          <w:rFonts w:ascii="Times New Roman" w:hAnsi="Times New Roman" w:cs="Times New Roman"/>
          <w:sz w:val="28"/>
          <w:szCs w:val="28"/>
        </w:rPr>
      </w:pPr>
      <w:r w:rsidRPr="00DA558B">
        <w:rPr>
          <w:rFonts w:ascii="Times New Roman" w:hAnsi="Times New Roman" w:cs="Times New Roman"/>
          <w:sz w:val="28"/>
          <w:szCs w:val="28"/>
        </w:rPr>
        <w:t>__________________________________________________________________</w:t>
      </w:r>
    </w:p>
    <w:p w:rsidR="00EC0495" w:rsidRPr="00DA558B" w:rsidRDefault="00EC0495" w:rsidP="00EC0495">
      <w:pPr>
        <w:pStyle w:val="ConsPlusNormal"/>
        <w:spacing w:line="240" w:lineRule="exact"/>
        <w:jc w:val="center"/>
        <w:rPr>
          <w:rFonts w:ascii="Times New Roman" w:hAnsi="Times New Roman" w:cs="Times New Roman"/>
          <w:sz w:val="24"/>
          <w:szCs w:val="24"/>
        </w:rPr>
      </w:pPr>
      <w:r w:rsidRPr="00DA558B">
        <w:rPr>
          <w:rFonts w:ascii="Times New Roman" w:hAnsi="Times New Roman" w:cs="Times New Roman"/>
          <w:sz w:val="24"/>
          <w:szCs w:val="24"/>
        </w:rPr>
        <w:t>(формулировка вопросов)</w:t>
      </w:r>
    </w:p>
    <w:p w:rsidR="00EC0495" w:rsidRPr="00DA558B" w:rsidRDefault="00EC0495" w:rsidP="00EC0495">
      <w:pPr>
        <w:pStyle w:val="ConsPlusNormal"/>
        <w:spacing w:line="360" w:lineRule="exact"/>
        <w:jc w:val="both"/>
        <w:rPr>
          <w:rFonts w:ascii="Times New Roman" w:hAnsi="Times New Roman" w:cs="Times New Roman"/>
          <w:sz w:val="28"/>
          <w:szCs w:val="28"/>
        </w:rPr>
      </w:pPr>
      <w:r w:rsidRPr="00DA558B">
        <w:rPr>
          <w:rFonts w:ascii="Times New Roman" w:hAnsi="Times New Roman" w:cs="Times New Roman"/>
          <w:sz w:val="28"/>
          <w:szCs w:val="28"/>
        </w:rPr>
        <w:t>Предполагаемые дата, время начала и окончания, место проведения собрания граждан _________________________________________________________________________________________________________________________________.</w:t>
      </w:r>
    </w:p>
    <w:p w:rsidR="00EC0495" w:rsidRPr="00DA558B" w:rsidRDefault="00EC0495" w:rsidP="00EC0495">
      <w:pPr>
        <w:pStyle w:val="ConsPlusNormal"/>
        <w:spacing w:line="360" w:lineRule="exact"/>
        <w:jc w:val="both"/>
        <w:rPr>
          <w:rFonts w:ascii="Times New Roman" w:hAnsi="Times New Roman" w:cs="Times New Roman"/>
          <w:sz w:val="28"/>
          <w:szCs w:val="28"/>
        </w:rPr>
      </w:pPr>
      <w:r w:rsidRPr="00DA558B">
        <w:rPr>
          <w:rFonts w:ascii="Times New Roman" w:hAnsi="Times New Roman" w:cs="Times New Roman"/>
          <w:sz w:val="28"/>
          <w:szCs w:val="28"/>
        </w:rPr>
        <w:t xml:space="preserve">Предполагаемое количество участников собрания граждан __________ человек. </w:t>
      </w:r>
    </w:p>
    <w:p w:rsidR="00EC0495" w:rsidRPr="00DA558B" w:rsidRDefault="00EC0495" w:rsidP="00EC0495">
      <w:pPr>
        <w:pStyle w:val="ConsPlusNormal"/>
        <w:spacing w:line="360" w:lineRule="exact"/>
        <w:jc w:val="both"/>
        <w:rPr>
          <w:rFonts w:ascii="Times New Roman" w:hAnsi="Times New Roman" w:cs="Times New Roman"/>
          <w:sz w:val="28"/>
          <w:szCs w:val="28"/>
        </w:rPr>
      </w:pPr>
      <w:r w:rsidRPr="00DA558B">
        <w:rPr>
          <w:rFonts w:ascii="Times New Roman" w:hAnsi="Times New Roman" w:cs="Times New Roman"/>
          <w:sz w:val="28"/>
          <w:szCs w:val="28"/>
        </w:rPr>
        <w:t>Границы территории, в пределах которой планируется проведение собрания граждан _________________________________________________________________________________________________________________________________</w:t>
      </w:r>
    </w:p>
    <w:p w:rsidR="00EC0495" w:rsidRPr="00DA558B" w:rsidRDefault="00EC0495" w:rsidP="00EC0495">
      <w:pPr>
        <w:pStyle w:val="ConsPlusNormal"/>
        <w:spacing w:line="360" w:lineRule="exact"/>
        <w:jc w:val="center"/>
        <w:rPr>
          <w:rFonts w:ascii="Times New Roman" w:hAnsi="Times New Roman" w:cs="Times New Roman"/>
          <w:sz w:val="28"/>
          <w:szCs w:val="28"/>
        </w:rPr>
      </w:pPr>
      <w:r w:rsidRPr="00DA558B">
        <w:rPr>
          <w:rFonts w:ascii="Times New Roman" w:hAnsi="Times New Roman" w:cs="Times New Roman"/>
          <w:sz w:val="28"/>
          <w:szCs w:val="28"/>
        </w:rPr>
        <w:t>(</w:t>
      </w:r>
      <w:r w:rsidRPr="00DA558B">
        <w:rPr>
          <w:rFonts w:ascii="Times New Roman" w:hAnsi="Times New Roman" w:cs="Times New Roman"/>
          <w:sz w:val="24"/>
          <w:szCs w:val="24"/>
        </w:rPr>
        <w:t>указание адресов домов</w:t>
      </w:r>
      <w:r w:rsidRPr="00DA558B">
        <w:rPr>
          <w:rFonts w:ascii="Times New Roman" w:hAnsi="Times New Roman" w:cs="Times New Roman"/>
          <w:sz w:val="28"/>
          <w:szCs w:val="28"/>
        </w:rPr>
        <w:t>)</w:t>
      </w:r>
    </w:p>
    <w:p w:rsidR="00EC0495" w:rsidRPr="00DA558B" w:rsidRDefault="00EC0495" w:rsidP="00EC0495">
      <w:pPr>
        <w:shd w:val="clear" w:color="auto" w:fill="FFFFFF"/>
        <w:spacing w:line="340" w:lineRule="exact"/>
        <w:ind w:firstLine="709"/>
        <w:jc w:val="both"/>
        <w:rPr>
          <w:sz w:val="28"/>
          <w:szCs w:val="28"/>
        </w:rPr>
      </w:pPr>
      <w:r w:rsidRPr="00DA558B">
        <w:rPr>
          <w:sz w:val="28"/>
          <w:szCs w:val="28"/>
        </w:rPr>
        <w:t>Уполномоченны</w:t>
      </w:r>
      <w:proofErr w:type="gramStart"/>
      <w:r w:rsidRPr="00DA558B">
        <w:rPr>
          <w:sz w:val="28"/>
          <w:szCs w:val="28"/>
        </w:rPr>
        <w:t>м(</w:t>
      </w:r>
      <w:proofErr w:type="gramEnd"/>
      <w:r w:rsidRPr="00DA558B">
        <w:rPr>
          <w:sz w:val="28"/>
          <w:szCs w:val="28"/>
        </w:rPr>
        <w:t xml:space="preserve">и) выполнять распорядительные функции по организации и проведению собрания граждан определяется </w:t>
      </w:r>
      <w:r w:rsidRPr="00DA558B">
        <w:rPr>
          <w:i/>
          <w:sz w:val="28"/>
          <w:szCs w:val="28"/>
        </w:rPr>
        <w:t>__________________________________________________________________</w:t>
      </w:r>
      <w:r w:rsidRPr="00DA558B">
        <w:rPr>
          <w:sz w:val="28"/>
          <w:szCs w:val="28"/>
        </w:rPr>
        <w:t>.</w:t>
      </w:r>
    </w:p>
    <w:p w:rsidR="00EC0495" w:rsidRPr="00DA558B" w:rsidRDefault="00EC0495" w:rsidP="00EC0495">
      <w:pPr>
        <w:widowControl w:val="0"/>
        <w:spacing w:after="120" w:line="360" w:lineRule="exact"/>
        <w:ind w:left="1439" w:firstLine="685"/>
        <w:rPr>
          <w:i/>
          <w:iCs/>
          <w:spacing w:val="1"/>
          <w:szCs w:val="28"/>
        </w:rPr>
      </w:pPr>
      <w:r w:rsidRPr="00DA558B">
        <w:rPr>
          <w:i/>
          <w:iCs/>
          <w:color w:val="000000"/>
          <w:spacing w:val="1"/>
          <w:szCs w:val="28"/>
        </w:rPr>
        <w:t>(ФИО уполномоченног</w:t>
      </w:r>
      <w:proofErr w:type="gramStart"/>
      <w:r w:rsidRPr="00DA558B">
        <w:rPr>
          <w:i/>
          <w:iCs/>
          <w:color w:val="000000"/>
          <w:spacing w:val="1"/>
          <w:szCs w:val="28"/>
        </w:rPr>
        <w:t>о(</w:t>
      </w:r>
      <w:proofErr w:type="spellStart"/>
      <w:proofErr w:type="gramEnd"/>
      <w:r w:rsidRPr="00DA558B">
        <w:rPr>
          <w:i/>
          <w:iCs/>
          <w:color w:val="000000"/>
          <w:spacing w:val="1"/>
          <w:szCs w:val="28"/>
        </w:rPr>
        <w:t>ых</w:t>
      </w:r>
      <w:proofErr w:type="spellEnd"/>
      <w:r w:rsidRPr="00DA558B">
        <w:rPr>
          <w:i/>
          <w:iCs/>
          <w:color w:val="000000"/>
          <w:spacing w:val="1"/>
          <w:szCs w:val="28"/>
        </w:rPr>
        <w:t>), контактный телефон)</w:t>
      </w:r>
    </w:p>
    <w:p w:rsidR="00EC0495" w:rsidRPr="00DA558B" w:rsidRDefault="00EC0495" w:rsidP="00EC0495">
      <w:pPr>
        <w:jc w:val="both"/>
        <w:rPr>
          <w:sz w:val="28"/>
          <w:szCs w:val="28"/>
        </w:rPr>
      </w:pPr>
    </w:p>
    <w:p w:rsidR="00EC0495" w:rsidRPr="00DA558B" w:rsidRDefault="00EC0495" w:rsidP="00EC0495">
      <w:pPr>
        <w:jc w:val="both"/>
        <w:rPr>
          <w:i/>
          <w:szCs w:val="28"/>
        </w:rPr>
      </w:pPr>
      <w:r w:rsidRPr="00DA558B">
        <w:rPr>
          <w:sz w:val="28"/>
          <w:szCs w:val="28"/>
        </w:rPr>
        <w:t xml:space="preserve">Инициатор собрания: </w:t>
      </w:r>
    </w:p>
    <w:p w:rsidR="00EC0495" w:rsidRPr="00DA558B" w:rsidRDefault="00EC0495" w:rsidP="00EC0495">
      <w:pPr>
        <w:shd w:val="clear" w:color="auto" w:fill="FFFFFF"/>
        <w:spacing w:line="240" w:lineRule="exact"/>
        <w:rPr>
          <w:szCs w:val="28"/>
        </w:rPr>
      </w:pPr>
      <w:r w:rsidRPr="00DA558B">
        <w:rPr>
          <w:color w:val="000000"/>
          <w:sz w:val="28"/>
          <w:szCs w:val="28"/>
        </w:rPr>
        <w:t>Члены инициативной группы граждан</w:t>
      </w:r>
      <w:r w:rsidRPr="00DA558B">
        <w:rPr>
          <w:szCs w:val="28"/>
        </w:rPr>
        <w:t xml:space="preserve"> </w:t>
      </w:r>
    </w:p>
    <w:p w:rsidR="00EC0495" w:rsidRPr="00DA558B" w:rsidRDefault="00EC0495" w:rsidP="00EC0495">
      <w:pPr>
        <w:shd w:val="clear" w:color="auto" w:fill="FFFFFF"/>
        <w:spacing w:line="240" w:lineRule="exact"/>
        <w:rPr>
          <w:szCs w:val="28"/>
        </w:rPr>
      </w:pPr>
      <w:r w:rsidRPr="00DA558B">
        <w:rPr>
          <w:szCs w:val="28"/>
        </w:rPr>
        <w:t>(</w:t>
      </w:r>
      <w:r w:rsidRPr="00DA558B">
        <w:rPr>
          <w:i/>
          <w:szCs w:val="28"/>
        </w:rPr>
        <w:t>подписи всех членов инициативной группы</w:t>
      </w:r>
      <w:r w:rsidRPr="00DA558B">
        <w:rPr>
          <w:szCs w:val="28"/>
        </w:rPr>
        <w:t>):</w:t>
      </w:r>
    </w:p>
    <w:p w:rsidR="00EC0495" w:rsidRPr="00DA558B" w:rsidRDefault="00EC0495" w:rsidP="00EC0495">
      <w:pPr>
        <w:jc w:val="both"/>
        <w:rPr>
          <w:sz w:val="28"/>
          <w:szCs w:val="28"/>
        </w:rPr>
      </w:pPr>
      <w:r w:rsidRPr="00DA558B">
        <w:rPr>
          <w:sz w:val="28"/>
          <w:szCs w:val="28"/>
        </w:rPr>
        <w:t xml:space="preserve">_______________ /_________________/ </w:t>
      </w:r>
    </w:p>
    <w:p w:rsidR="00EC0495" w:rsidRPr="00DA558B" w:rsidRDefault="00EC0495" w:rsidP="00EC0495">
      <w:pPr>
        <w:rPr>
          <w:i/>
          <w:szCs w:val="28"/>
        </w:rPr>
      </w:pPr>
      <w:r w:rsidRPr="00DA558B">
        <w:rPr>
          <w:i/>
          <w:szCs w:val="28"/>
        </w:rPr>
        <w:t>подпись</w:t>
      </w:r>
      <w:r w:rsidRPr="00DA558B">
        <w:rPr>
          <w:i/>
          <w:szCs w:val="28"/>
        </w:rPr>
        <w:tab/>
      </w:r>
      <w:r w:rsidRPr="00DA558B">
        <w:rPr>
          <w:i/>
          <w:szCs w:val="28"/>
        </w:rPr>
        <w:tab/>
        <w:t xml:space="preserve">     ФИО полностью          </w:t>
      </w:r>
    </w:p>
    <w:p w:rsidR="00EC0495" w:rsidRPr="00DA558B" w:rsidRDefault="00EC0495" w:rsidP="00EC0495">
      <w:pPr>
        <w:jc w:val="both"/>
        <w:rPr>
          <w:sz w:val="28"/>
          <w:szCs w:val="28"/>
        </w:rPr>
      </w:pPr>
      <w:r w:rsidRPr="00DA558B">
        <w:rPr>
          <w:sz w:val="28"/>
          <w:szCs w:val="28"/>
        </w:rPr>
        <w:t xml:space="preserve">_______________ /_________________/ </w:t>
      </w:r>
    </w:p>
    <w:p w:rsidR="00EC0495" w:rsidRPr="00DA558B" w:rsidRDefault="00EC0495" w:rsidP="00EC0495">
      <w:pPr>
        <w:rPr>
          <w:i/>
          <w:szCs w:val="28"/>
        </w:rPr>
      </w:pPr>
      <w:r w:rsidRPr="00DA558B">
        <w:rPr>
          <w:i/>
          <w:szCs w:val="28"/>
        </w:rPr>
        <w:t>подпись</w:t>
      </w:r>
      <w:r w:rsidRPr="00DA558B">
        <w:rPr>
          <w:i/>
          <w:szCs w:val="28"/>
        </w:rPr>
        <w:tab/>
      </w:r>
      <w:r w:rsidRPr="00DA558B">
        <w:rPr>
          <w:i/>
          <w:szCs w:val="28"/>
        </w:rPr>
        <w:tab/>
        <w:t xml:space="preserve">     ФИО полностью          </w:t>
      </w:r>
    </w:p>
    <w:p w:rsidR="00EC0495" w:rsidRPr="00DA558B" w:rsidRDefault="00EC0495" w:rsidP="00EC0495">
      <w:pPr>
        <w:pStyle w:val="ConsPlusNormal"/>
        <w:spacing w:line="360" w:lineRule="exact"/>
        <w:jc w:val="both"/>
        <w:rPr>
          <w:rFonts w:ascii="Times New Roman" w:hAnsi="Times New Roman" w:cs="Times New Roman"/>
          <w:sz w:val="28"/>
          <w:szCs w:val="28"/>
        </w:rPr>
      </w:pPr>
    </w:p>
    <w:p w:rsidR="00F8769C" w:rsidRDefault="00EC0495" w:rsidP="00EC0495">
      <w:pPr>
        <w:shd w:val="clear" w:color="auto" w:fill="FFFFFF"/>
        <w:spacing w:after="240" w:line="360" w:lineRule="exact"/>
        <w:rPr>
          <w:color w:val="000000"/>
          <w:sz w:val="28"/>
          <w:szCs w:val="28"/>
        </w:rPr>
      </w:pPr>
      <w:r w:rsidRPr="00DA558B">
        <w:rPr>
          <w:color w:val="000000"/>
          <w:sz w:val="28"/>
          <w:szCs w:val="28"/>
        </w:rPr>
        <w:t>Дата подачи уведомления «___» _________________ _____ г.</w:t>
      </w:r>
    </w:p>
    <w:p w:rsidR="00EC0495" w:rsidRPr="00DA558B" w:rsidRDefault="00EC0495" w:rsidP="00EC0495">
      <w:pPr>
        <w:pStyle w:val="ConsPlusNormal"/>
        <w:spacing w:line="240" w:lineRule="exact"/>
        <w:ind w:left="5103" w:firstLine="0"/>
        <w:rPr>
          <w:rFonts w:ascii="Times New Roman" w:hAnsi="Times New Roman" w:cs="Times New Roman"/>
          <w:sz w:val="28"/>
          <w:szCs w:val="28"/>
        </w:rPr>
      </w:pPr>
      <w:r w:rsidRPr="00DA558B">
        <w:rPr>
          <w:rFonts w:ascii="Times New Roman" w:hAnsi="Times New Roman" w:cs="Times New Roman"/>
          <w:sz w:val="28"/>
          <w:szCs w:val="28"/>
        </w:rPr>
        <w:lastRenderedPageBreak/>
        <w:t>Приложение 2</w:t>
      </w:r>
    </w:p>
    <w:p w:rsidR="00EC0495" w:rsidRPr="00DA558B" w:rsidRDefault="00EC0495" w:rsidP="00EC0495">
      <w:pPr>
        <w:pStyle w:val="ConsPlusNormal"/>
        <w:spacing w:after="240" w:line="240" w:lineRule="exact"/>
        <w:ind w:left="5103" w:firstLine="0"/>
        <w:rPr>
          <w:rFonts w:ascii="Times New Roman" w:hAnsi="Times New Roman" w:cs="Times New Roman"/>
          <w:sz w:val="28"/>
          <w:szCs w:val="28"/>
        </w:rPr>
      </w:pPr>
      <w:r w:rsidRPr="00DA558B">
        <w:rPr>
          <w:rFonts w:ascii="Times New Roman" w:hAnsi="Times New Roman" w:cs="Times New Roman"/>
          <w:sz w:val="28"/>
          <w:szCs w:val="28"/>
        </w:rPr>
        <w:t xml:space="preserve">к Порядку назначения и проведения собраний граждан на территории Соликамского </w:t>
      </w:r>
      <w:r w:rsidRPr="00DA558B">
        <w:rPr>
          <w:rFonts w:ascii="Times New Roman" w:hAnsi="Times New Roman"/>
          <w:sz w:val="28"/>
          <w:szCs w:val="28"/>
        </w:rPr>
        <w:t xml:space="preserve">муниципального </w:t>
      </w:r>
      <w:r w:rsidRPr="00DA558B">
        <w:rPr>
          <w:rFonts w:ascii="Times New Roman" w:hAnsi="Times New Roman" w:cs="Times New Roman"/>
          <w:sz w:val="28"/>
          <w:szCs w:val="28"/>
        </w:rPr>
        <w:t>округа</w:t>
      </w:r>
    </w:p>
    <w:p w:rsidR="00EC0495" w:rsidRPr="00DA558B" w:rsidRDefault="00EC0495" w:rsidP="00EC0495">
      <w:pPr>
        <w:spacing w:line="240" w:lineRule="exact"/>
        <w:jc w:val="center"/>
        <w:rPr>
          <w:sz w:val="28"/>
          <w:szCs w:val="28"/>
        </w:rPr>
      </w:pPr>
      <w:r w:rsidRPr="00DA558B">
        <w:rPr>
          <w:sz w:val="28"/>
          <w:szCs w:val="28"/>
        </w:rPr>
        <w:t>СОГЛАСИЕ</w:t>
      </w:r>
    </w:p>
    <w:p w:rsidR="00EC0495" w:rsidRPr="00DA558B" w:rsidRDefault="00EC0495" w:rsidP="00EC0495">
      <w:pPr>
        <w:pStyle w:val="ConsPlusNormal"/>
        <w:spacing w:after="240"/>
        <w:jc w:val="center"/>
        <w:rPr>
          <w:rFonts w:ascii="Times New Roman" w:hAnsi="Times New Roman" w:cs="Times New Roman"/>
          <w:sz w:val="28"/>
          <w:szCs w:val="28"/>
        </w:rPr>
      </w:pPr>
      <w:r w:rsidRPr="00DA558B">
        <w:rPr>
          <w:rFonts w:ascii="Times New Roman" w:hAnsi="Times New Roman" w:cs="Times New Roman"/>
          <w:sz w:val="28"/>
          <w:szCs w:val="28"/>
        </w:rPr>
        <w:t>на обработку персональных данных</w:t>
      </w:r>
    </w:p>
    <w:p w:rsidR="00EC0495" w:rsidRPr="00DA558B" w:rsidRDefault="00EC0495" w:rsidP="00EC0495">
      <w:pPr>
        <w:pStyle w:val="ConsPlusNormal"/>
        <w:ind w:firstLine="709"/>
        <w:jc w:val="both"/>
        <w:rPr>
          <w:rFonts w:ascii="Times New Roman" w:hAnsi="Times New Roman" w:cs="Times New Roman"/>
          <w:sz w:val="28"/>
          <w:szCs w:val="28"/>
        </w:rPr>
      </w:pPr>
      <w:r w:rsidRPr="00DA558B">
        <w:rPr>
          <w:rFonts w:ascii="Times New Roman" w:hAnsi="Times New Roman" w:cs="Times New Roman"/>
          <w:sz w:val="28"/>
          <w:szCs w:val="28"/>
        </w:rPr>
        <w:t>Я, __________________________________________________________,</w:t>
      </w:r>
    </w:p>
    <w:p w:rsidR="00EC0495" w:rsidRPr="00DA558B" w:rsidRDefault="00EC0495" w:rsidP="00EC0495">
      <w:pPr>
        <w:pStyle w:val="ConsPlusNormal"/>
        <w:spacing w:after="120"/>
        <w:ind w:firstLine="709"/>
        <w:jc w:val="center"/>
        <w:rPr>
          <w:rFonts w:ascii="Times New Roman" w:hAnsi="Times New Roman" w:cs="Times New Roman"/>
          <w:sz w:val="24"/>
          <w:szCs w:val="28"/>
        </w:rPr>
      </w:pPr>
      <w:proofErr w:type="gramStart"/>
      <w:r w:rsidRPr="00DA558B">
        <w:rPr>
          <w:rFonts w:ascii="Times New Roman" w:hAnsi="Times New Roman" w:cs="Times New Roman"/>
          <w:sz w:val="24"/>
          <w:szCs w:val="28"/>
        </w:rPr>
        <w:t>(фамилия, имя, отчество (последнее - при наличии)</w:t>
      </w:r>
      <w:proofErr w:type="gramEnd"/>
    </w:p>
    <w:p w:rsidR="00EC0495" w:rsidRPr="00DA558B" w:rsidRDefault="00EC0495" w:rsidP="00EC0495">
      <w:pPr>
        <w:pStyle w:val="ConsPlusNormal"/>
        <w:rPr>
          <w:rFonts w:ascii="Times New Roman" w:hAnsi="Times New Roman" w:cs="Times New Roman"/>
          <w:sz w:val="28"/>
          <w:szCs w:val="28"/>
        </w:rPr>
      </w:pPr>
      <w:proofErr w:type="gramStart"/>
      <w:r w:rsidRPr="00DA558B">
        <w:rPr>
          <w:rFonts w:ascii="Times New Roman" w:hAnsi="Times New Roman" w:cs="Times New Roman"/>
          <w:sz w:val="28"/>
          <w:szCs w:val="28"/>
        </w:rPr>
        <w:t>зарегистрированный</w:t>
      </w:r>
      <w:proofErr w:type="gramEnd"/>
      <w:r w:rsidRPr="00DA558B">
        <w:rPr>
          <w:rFonts w:ascii="Times New Roman" w:hAnsi="Times New Roman" w:cs="Times New Roman"/>
          <w:sz w:val="28"/>
          <w:szCs w:val="28"/>
        </w:rPr>
        <w:t xml:space="preserve"> по адресу: _________________________________________________________________________________________________________,</w:t>
      </w:r>
    </w:p>
    <w:p w:rsidR="00EC0495" w:rsidRPr="00DA558B" w:rsidRDefault="00EC0495" w:rsidP="00EC0495">
      <w:pPr>
        <w:pStyle w:val="ConsPlusNormal"/>
        <w:rPr>
          <w:rFonts w:ascii="Times New Roman" w:hAnsi="Times New Roman" w:cs="Times New Roman"/>
          <w:sz w:val="28"/>
          <w:szCs w:val="28"/>
        </w:rPr>
      </w:pPr>
      <w:r w:rsidRPr="00DA558B">
        <w:rPr>
          <w:rFonts w:ascii="Times New Roman" w:hAnsi="Times New Roman" w:cs="Times New Roman"/>
          <w:sz w:val="28"/>
          <w:szCs w:val="28"/>
        </w:rPr>
        <w:t>паспорт ___________________________________________________________</w:t>
      </w:r>
    </w:p>
    <w:p w:rsidR="00EC0495" w:rsidRPr="00DA558B" w:rsidRDefault="00EC0495" w:rsidP="00EC0495">
      <w:pPr>
        <w:pStyle w:val="ConsPlusNormal"/>
        <w:ind w:firstLine="0"/>
        <w:rPr>
          <w:rFonts w:ascii="Times New Roman" w:hAnsi="Times New Roman" w:cs="Times New Roman"/>
          <w:sz w:val="28"/>
          <w:szCs w:val="28"/>
        </w:rPr>
      </w:pPr>
      <w:r w:rsidRPr="00DA558B">
        <w:rPr>
          <w:rFonts w:ascii="Times New Roman" w:hAnsi="Times New Roman" w:cs="Times New Roman"/>
          <w:sz w:val="28"/>
          <w:szCs w:val="28"/>
        </w:rPr>
        <w:t>__________________________________________________________________</w:t>
      </w:r>
    </w:p>
    <w:p w:rsidR="00EC0495" w:rsidRPr="00DA558B" w:rsidRDefault="00EC0495" w:rsidP="00EC0495">
      <w:pPr>
        <w:pStyle w:val="ConsPlusNormal"/>
        <w:spacing w:after="120"/>
        <w:ind w:firstLine="709"/>
        <w:jc w:val="center"/>
        <w:rPr>
          <w:rFonts w:ascii="Times New Roman" w:hAnsi="Times New Roman" w:cs="Times New Roman"/>
          <w:sz w:val="28"/>
          <w:szCs w:val="28"/>
        </w:rPr>
      </w:pPr>
      <w:r w:rsidRPr="00DA558B">
        <w:rPr>
          <w:rFonts w:ascii="Times New Roman" w:hAnsi="Times New Roman" w:cs="Times New Roman"/>
          <w:sz w:val="24"/>
          <w:szCs w:val="28"/>
        </w:rPr>
        <w:t>(серия, номер документа, дата выдачи и орган, выдавший документ)</w:t>
      </w:r>
    </w:p>
    <w:p w:rsidR="00EC0495" w:rsidRPr="00DA558B" w:rsidRDefault="00EC0495" w:rsidP="00EC0495">
      <w:pPr>
        <w:pStyle w:val="ConsPlusNormal"/>
        <w:spacing w:line="32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 xml:space="preserve">в соответствии со </w:t>
      </w:r>
      <w:hyperlink r:id="rId8" w:history="1">
        <w:r w:rsidRPr="00DA558B">
          <w:rPr>
            <w:rFonts w:ascii="Times New Roman" w:hAnsi="Times New Roman" w:cs="Times New Roman"/>
            <w:sz w:val="28"/>
            <w:szCs w:val="28"/>
          </w:rPr>
          <w:t>статьей 9</w:t>
        </w:r>
      </w:hyperlink>
      <w:r w:rsidRPr="00DA558B">
        <w:rPr>
          <w:rFonts w:ascii="Times New Roman" w:hAnsi="Times New Roman" w:cs="Times New Roman"/>
          <w:sz w:val="28"/>
          <w:szCs w:val="28"/>
        </w:rPr>
        <w:t xml:space="preserve"> Федерального закона от 27 июля </w:t>
      </w:r>
      <w:smartTag w:uri="urn:schemas-microsoft-com:office:smarttags" w:element="metricconverter">
        <w:smartTagPr>
          <w:attr w:name="ProductID" w:val="2006 г"/>
        </w:smartTagPr>
        <w:r w:rsidRPr="00DA558B">
          <w:rPr>
            <w:rFonts w:ascii="Times New Roman" w:hAnsi="Times New Roman" w:cs="Times New Roman"/>
            <w:sz w:val="28"/>
            <w:szCs w:val="28"/>
          </w:rPr>
          <w:t>2006 г</w:t>
        </w:r>
      </w:smartTag>
      <w:r w:rsidRPr="00DA558B">
        <w:rPr>
          <w:rFonts w:ascii="Times New Roman" w:hAnsi="Times New Roman" w:cs="Times New Roman"/>
          <w:sz w:val="28"/>
          <w:szCs w:val="28"/>
        </w:rPr>
        <w:t xml:space="preserve">.               № 152-ФЗ «О персональных данных» настоящим даю согласие на обработку оператором персональных данных - Думой Соликамского </w:t>
      </w:r>
      <w:r w:rsidRPr="00DA558B">
        <w:rPr>
          <w:rFonts w:ascii="Times New Roman" w:hAnsi="Times New Roman"/>
          <w:sz w:val="28"/>
          <w:szCs w:val="28"/>
        </w:rPr>
        <w:t>муниципального</w:t>
      </w:r>
      <w:r w:rsidRPr="00DA558B">
        <w:rPr>
          <w:rFonts w:ascii="Times New Roman" w:hAnsi="Times New Roman" w:cs="Times New Roman"/>
          <w:sz w:val="28"/>
          <w:szCs w:val="28"/>
        </w:rPr>
        <w:t xml:space="preserve"> округа, находящейся по адресу: Пермский край, г</w:t>
      </w:r>
      <w:proofErr w:type="gramStart"/>
      <w:r w:rsidRPr="00DA558B">
        <w:rPr>
          <w:rFonts w:ascii="Times New Roman" w:hAnsi="Times New Roman" w:cs="Times New Roman"/>
          <w:sz w:val="28"/>
          <w:szCs w:val="28"/>
        </w:rPr>
        <w:t>.С</w:t>
      </w:r>
      <w:proofErr w:type="gramEnd"/>
      <w:r w:rsidRPr="00DA558B">
        <w:rPr>
          <w:rFonts w:ascii="Times New Roman" w:hAnsi="Times New Roman" w:cs="Times New Roman"/>
          <w:sz w:val="28"/>
          <w:szCs w:val="28"/>
        </w:rPr>
        <w:t>оликамск, ул.20-летия Победы, д.106, моих персональных данных: фамилии, имени, отчества (последнее - при наличии), даты рождения, адреса регистрации по месту жительства или по месту пребывания собрания граждан, номера контактного телефона.</w:t>
      </w:r>
    </w:p>
    <w:p w:rsidR="00EC0495" w:rsidRPr="00DA558B" w:rsidRDefault="00EC0495" w:rsidP="00EC0495">
      <w:pPr>
        <w:pStyle w:val="ConsPlusNormal"/>
        <w:spacing w:line="32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Обработка персональных данных осуществляется оператором персональных данных в целях:</w:t>
      </w:r>
    </w:p>
    <w:p w:rsidR="00EC0495" w:rsidRPr="00DA558B" w:rsidRDefault="00EC0495" w:rsidP="00EC0495">
      <w:pPr>
        <w:pStyle w:val="ConsPlusNormal"/>
        <w:spacing w:line="32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 xml:space="preserve">рассмотрения представленного мною уведомления о проведении собрания граждан на территории Соликамского </w:t>
      </w:r>
      <w:r w:rsidRPr="00DA558B">
        <w:rPr>
          <w:rFonts w:ascii="Times New Roman" w:hAnsi="Times New Roman"/>
          <w:sz w:val="28"/>
          <w:szCs w:val="28"/>
        </w:rPr>
        <w:t>муниципального</w:t>
      </w:r>
      <w:r w:rsidRPr="00DA558B">
        <w:rPr>
          <w:rFonts w:ascii="Times New Roman" w:hAnsi="Times New Roman" w:cs="Times New Roman"/>
          <w:sz w:val="28"/>
          <w:szCs w:val="28"/>
        </w:rPr>
        <w:t xml:space="preserve"> округа;</w:t>
      </w:r>
    </w:p>
    <w:p w:rsidR="00EC0495" w:rsidRPr="00DA558B" w:rsidRDefault="00EC0495" w:rsidP="00EC0495">
      <w:pPr>
        <w:pStyle w:val="ConsPlusNormal"/>
        <w:spacing w:line="32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подготовки решения о назначении собрания граждан.</w:t>
      </w:r>
    </w:p>
    <w:p w:rsidR="00EC0495" w:rsidRPr="00DA558B" w:rsidRDefault="00EC0495" w:rsidP="00EC0495">
      <w:pPr>
        <w:pStyle w:val="ConsPlusNormal"/>
        <w:spacing w:line="320" w:lineRule="exact"/>
        <w:ind w:firstLine="709"/>
        <w:jc w:val="both"/>
        <w:rPr>
          <w:rFonts w:ascii="Times New Roman" w:hAnsi="Times New Roman" w:cs="Times New Roman"/>
          <w:sz w:val="28"/>
          <w:szCs w:val="28"/>
        </w:rPr>
      </w:pPr>
      <w:proofErr w:type="gramStart"/>
      <w:r w:rsidRPr="00DA558B">
        <w:rPr>
          <w:rFonts w:ascii="Times New Roman" w:hAnsi="Times New Roman" w:cs="Times New Roman"/>
          <w:sz w:val="28"/>
          <w:szCs w:val="28"/>
        </w:rPr>
        <w:t>Настоящим даю согласие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r w:rsidRPr="00DA558B">
        <w:rPr>
          <w:rFonts w:ascii="Times New Roman" w:hAnsi="Times New Roman" w:cs="Times New Roman"/>
          <w:sz w:val="28"/>
          <w:szCs w:val="28"/>
        </w:rPr>
        <w:t xml:space="preserve"> Также выражаю согласие на обнародование в средствах массовой информации и размещение на официальном сайте Думы Соликамского </w:t>
      </w:r>
      <w:r w:rsidRPr="00DA558B">
        <w:rPr>
          <w:rFonts w:ascii="Times New Roman" w:hAnsi="Times New Roman"/>
          <w:sz w:val="28"/>
          <w:szCs w:val="28"/>
        </w:rPr>
        <w:t>муниципального</w:t>
      </w:r>
      <w:r w:rsidRPr="00DA558B">
        <w:rPr>
          <w:rFonts w:ascii="Times New Roman" w:hAnsi="Times New Roman" w:cs="Times New Roman"/>
          <w:sz w:val="28"/>
          <w:szCs w:val="28"/>
        </w:rPr>
        <w:t xml:space="preserve"> округа и официальном сайте администрации </w:t>
      </w:r>
      <w:r w:rsidRPr="00DA558B">
        <w:rPr>
          <w:rFonts w:ascii="Times New Roman" w:hAnsi="Times New Roman"/>
          <w:sz w:val="28"/>
          <w:szCs w:val="28"/>
        </w:rPr>
        <w:t>Соликамского муниципального округа</w:t>
      </w:r>
      <w:r w:rsidRPr="00DA558B">
        <w:rPr>
          <w:rFonts w:ascii="Times New Roman" w:hAnsi="Times New Roman" w:cs="Times New Roman"/>
          <w:sz w:val="28"/>
          <w:szCs w:val="28"/>
        </w:rPr>
        <w:t xml:space="preserve"> в информационно-телекоммуникационной сети «Интернет» и сведений обо мне как об инициаторе собрания. Доступ к моим персональным данным могут получать сотрудники администрации </w:t>
      </w:r>
      <w:r w:rsidRPr="00DA558B">
        <w:rPr>
          <w:rFonts w:ascii="Times New Roman" w:hAnsi="Times New Roman"/>
          <w:sz w:val="28"/>
          <w:szCs w:val="28"/>
        </w:rPr>
        <w:t>Соликамского муниципального округа</w:t>
      </w:r>
      <w:r w:rsidRPr="00DA558B">
        <w:rPr>
          <w:rFonts w:ascii="Times New Roman" w:hAnsi="Times New Roman" w:cs="Times New Roman"/>
          <w:sz w:val="28"/>
          <w:szCs w:val="28"/>
        </w:rPr>
        <w:t xml:space="preserve"> только в случае служебной необходимости в объеме, требуемом для исполнения ими </w:t>
      </w:r>
      <w:r w:rsidRPr="00DA558B">
        <w:rPr>
          <w:rFonts w:ascii="Times New Roman" w:hAnsi="Times New Roman" w:cs="Times New Roman"/>
          <w:sz w:val="28"/>
          <w:szCs w:val="28"/>
        </w:rPr>
        <w:lastRenderedPageBreak/>
        <w:t xml:space="preserve">своих обязательств. Дума </w:t>
      </w:r>
      <w:r w:rsidRPr="00DA558B">
        <w:rPr>
          <w:rFonts w:ascii="Times New Roman" w:hAnsi="Times New Roman"/>
          <w:sz w:val="28"/>
          <w:szCs w:val="28"/>
        </w:rPr>
        <w:t xml:space="preserve">Соликамского </w:t>
      </w:r>
      <w:proofErr w:type="gramStart"/>
      <w:r w:rsidRPr="00DA558B">
        <w:rPr>
          <w:rFonts w:ascii="Times New Roman" w:hAnsi="Times New Roman"/>
          <w:sz w:val="28"/>
          <w:szCs w:val="28"/>
        </w:rPr>
        <w:t>муниципального</w:t>
      </w:r>
      <w:proofErr w:type="gramEnd"/>
      <w:r w:rsidRPr="00DA558B">
        <w:rPr>
          <w:rFonts w:ascii="Times New Roman" w:hAnsi="Times New Roman"/>
          <w:sz w:val="28"/>
          <w:szCs w:val="28"/>
        </w:rPr>
        <w:t xml:space="preserve"> округа</w:t>
      </w:r>
      <w:r w:rsidRPr="00DA558B">
        <w:rPr>
          <w:rFonts w:ascii="Times New Roman" w:hAnsi="Times New Roman" w:cs="Times New Roman"/>
          <w:sz w:val="28"/>
          <w:szCs w:val="28"/>
        </w:rPr>
        <w:t xml:space="preserve"> не может раскрывать мои персональные данные третьим лицам, за исключением случаев, прямо предусмотренных действующим законодательством Российской Федерации.</w:t>
      </w:r>
    </w:p>
    <w:p w:rsidR="00EC0495" w:rsidRPr="00DA558B" w:rsidRDefault="00EC0495" w:rsidP="00EC0495">
      <w:pPr>
        <w:pStyle w:val="ConsPlusNormal"/>
        <w:spacing w:line="32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 xml:space="preserve">Настоящее согласие даю на срок по </w:t>
      </w:r>
      <w:proofErr w:type="gramStart"/>
      <w:r w:rsidRPr="00DA558B">
        <w:rPr>
          <w:rFonts w:ascii="Times New Roman" w:hAnsi="Times New Roman" w:cs="Times New Roman"/>
          <w:sz w:val="28"/>
          <w:szCs w:val="28"/>
        </w:rPr>
        <w:t>достижении</w:t>
      </w:r>
      <w:proofErr w:type="gramEnd"/>
      <w:r w:rsidRPr="00DA558B">
        <w:rPr>
          <w:rFonts w:ascii="Times New Roman" w:hAnsi="Times New Roman" w:cs="Times New Roman"/>
          <w:sz w:val="28"/>
          <w:szCs w:val="28"/>
        </w:rPr>
        <w:t xml:space="preserve"> целей обработки или в случае утраты необходимости в достижении этих целей, если иное не предусмотрено федеральным законом.</w:t>
      </w:r>
    </w:p>
    <w:p w:rsidR="00EC0495" w:rsidRPr="00DA558B" w:rsidRDefault="00EC0495" w:rsidP="00EC0495">
      <w:pPr>
        <w:pStyle w:val="ConsPlusNormal"/>
        <w:spacing w:line="320" w:lineRule="exact"/>
        <w:ind w:firstLine="709"/>
        <w:jc w:val="both"/>
        <w:rPr>
          <w:rFonts w:ascii="Times New Roman" w:hAnsi="Times New Roman" w:cs="Times New Roman"/>
          <w:sz w:val="28"/>
          <w:szCs w:val="28"/>
        </w:rPr>
      </w:pPr>
      <w:r w:rsidRPr="00DA558B">
        <w:rPr>
          <w:rFonts w:ascii="Times New Roman" w:hAnsi="Times New Roman" w:cs="Times New Roman"/>
          <w:sz w:val="28"/>
          <w:szCs w:val="28"/>
        </w:rPr>
        <w:t>Согласие на обработку персональных данных может быть отозвано.</w:t>
      </w:r>
    </w:p>
    <w:p w:rsidR="00EC0495" w:rsidRPr="00DA558B" w:rsidRDefault="00EC0495" w:rsidP="00EC0495">
      <w:pPr>
        <w:pStyle w:val="ConsPlusNormal"/>
        <w:jc w:val="both"/>
        <w:rPr>
          <w:rFonts w:ascii="Times New Roman" w:hAnsi="Times New Roman" w:cs="Times New Roman"/>
          <w:sz w:val="28"/>
          <w:szCs w:val="28"/>
        </w:rPr>
      </w:pPr>
    </w:p>
    <w:p w:rsidR="00EC0495" w:rsidRPr="00DA558B" w:rsidRDefault="00EC0495" w:rsidP="00EC0495">
      <w:pPr>
        <w:pStyle w:val="ConsPlusNormal"/>
        <w:ind w:firstLine="0"/>
        <w:jc w:val="both"/>
        <w:rPr>
          <w:rFonts w:ascii="Times New Roman" w:hAnsi="Times New Roman" w:cs="Times New Roman"/>
          <w:sz w:val="28"/>
          <w:szCs w:val="28"/>
        </w:rPr>
      </w:pPr>
      <w:r w:rsidRPr="00DA558B">
        <w:rPr>
          <w:rFonts w:ascii="Times New Roman" w:hAnsi="Times New Roman" w:cs="Times New Roman"/>
          <w:sz w:val="28"/>
          <w:szCs w:val="28"/>
        </w:rPr>
        <w:t>___________________________________________/______________/</w:t>
      </w:r>
    </w:p>
    <w:p w:rsidR="00EC0495" w:rsidRPr="00DA558B" w:rsidRDefault="00EC0495" w:rsidP="00EC0495">
      <w:pPr>
        <w:pStyle w:val="ConsPlusNormal"/>
        <w:jc w:val="both"/>
        <w:rPr>
          <w:rFonts w:ascii="Times New Roman" w:hAnsi="Times New Roman" w:cs="Times New Roman"/>
          <w:sz w:val="28"/>
          <w:szCs w:val="28"/>
        </w:rPr>
      </w:pPr>
      <w:proofErr w:type="gramStart"/>
      <w:r w:rsidRPr="00DA558B">
        <w:rPr>
          <w:rFonts w:ascii="Times New Roman" w:hAnsi="Times New Roman" w:cs="Times New Roman"/>
          <w:sz w:val="24"/>
          <w:szCs w:val="28"/>
        </w:rPr>
        <w:t>(фамилия, имя, отчество (последнее - при наличии)               (подпись)</w:t>
      </w:r>
      <w:r w:rsidRPr="00DA558B">
        <w:rPr>
          <w:rFonts w:ascii="Times New Roman" w:hAnsi="Times New Roman" w:cs="Times New Roman"/>
          <w:sz w:val="28"/>
          <w:szCs w:val="28"/>
        </w:rPr>
        <w:t xml:space="preserve"> </w:t>
      </w:r>
      <w:proofErr w:type="gramEnd"/>
    </w:p>
    <w:p w:rsidR="00EC0495" w:rsidRPr="00DA558B" w:rsidRDefault="00EC0495" w:rsidP="00EC0495">
      <w:pPr>
        <w:pStyle w:val="ConsPlusNormal"/>
        <w:jc w:val="both"/>
        <w:rPr>
          <w:rFonts w:ascii="Times New Roman" w:hAnsi="Times New Roman" w:cs="Times New Roman"/>
          <w:sz w:val="28"/>
          <w:szCs w:val="28"/>
        </w:rPr>
      </w:pPr>
    </w:p>
    <w:p w:rsidR="00EC0495" w:rsidRDefault="00EC0495" w:rsidP="00EC0495">
      <w:pPr>
        <w:pStyle w:val="ConsPlusNormal"/>
        <w:jc w:val="both"/>
        <w:rPr>
          <w:rFonts w:ascii="Times New Roman" w:hAnsi="Times New Roman" w:cs="Times New Roman"/>
          <w:sz w:val="28"/>
          <w:szCs w:val="28"/>
        </w:rPr>
      </w:pPr>
      <w:r w:rsidRPr="00DA558B">
        <w:rPr>
          <w:rFonts w:ascii="Times New Roman" w:hAnsi="Times New Roman" w:cs="Times New Roman"/>
          <w:sz w:val="28"/>
          <w:szCs w:val="28"/>
        </w:rPr>
        <w:t>«____» ____________________ 20____ г.</w:t>
      </w:r>
    </w:p>
    <w:p w:rsidR="00EC0495" w:rsidRDefault="00EC0495">
      <w:pPr>
        <w:spacing w:after="480" w:line="360" w:lineRule="exact"/>
        <w:ind w:right="-79" w:firstLine="709"/>
        <w:jc w:val="both"/>
        <w:rPr>
          <w:rFonts w:eastAsia="Times New Roman"/>
          <w:sz w:val="28"/>
          <w:szCs w:val="28"/>
        </w:rPr>
      </w:pPr>
      <w:r>
        <w:rPr>
          <w:sz w:val="28"/>
          <w:szCs w:val="28"/>
        </w:rPr>
        <w:br w:type="page"/>
      </w:r>
    </w:p>
    <w:p w:rsidR="00EC0495" w:rsidRPr="00DA558B" w:rsidRDefault="00EC0495" w:rsidP="00EC0495">
      <w:pPr>
        <w:pStyle w:val="ConsPlusNormal"/>
        <w:spacing w:line="240" w:lineRule="exact"/>
        <w:ind w:left="5103" w:firstLine="0"/>
        <w:rPr>
          <w:rFonts w:ascii="Times New Roman" w:hAnsi="Times New Roman" w:cs="Times New Roman"/>
          <w:sz w:val="28"/>
          <w:szCs w:val="28"/>
        </w:rPr>
      </w:pPr>
      <w:r w:rsidRPr="00DA558B">
        <w:rPr>
          <w:rFonts w:ascii="Times New Roman" w:hAnsi="Times New Roman" w:cs="Times New Roman"/>
          <w:sz w:val="28"/>
          <w:szCs w:val="28"/>
        </w:rPr>
        <w:lastRenderedPageBreak/>
        <w:t>Приложение 3</w:t>
      </w:r>
    </w:p>
    <w:p w:rsidR="00EC0495" w:rsidRPr="00DA558B" w:rsidRDefault="00EC0495" w:rsidP="00EC0495">
      <w:pPr>
        <w:pStyle w:val="ConsPlusNormal"/>
        <w:spacing w:after="240" w:line="240" w:lineRule="exact"/>
        <w:ind w:left="5103" w:firstLine="0"/>
        <w:rPr>
          <w:rFonts w:ascii="Times New Roman" w:hAnsi="Times New Roman" w:cs="Times New Roman"/>
          <w:sz w:val="28"/>
          <w:szCs w:val="28"/>
        </w:rPr>
      </w:pPr>
      <w:r w:rsidRPr="00DA558B">
        <w:rPr>
          <w:rFonts w:ascii="Times New Roman" w:hAnsi="Times New Roman" w:cs="Times New Roman"/>
          <w:sz w:val="28"/>
          <w:szCs w:val="28"/>
        </w:rPr>
        <w:t xml:space="preserve">к Порядку назначения и проведения собраний граждан на территории Соликамского </w:t>
      </w:r>
      <w:r w:rsidRPr="00DA558B">
        <w:rPr>
          <w:rFonts w:ascii="Times New Roman" w:hAnsi="Times New Roman"/>
          <w:sz w:val="28"/>
          <w:szCs w:val="28"/>
        </w:rPr>
        <w:t xml:space="preserve">муниципального </w:t>
      </w:r>
      <w:r w:rsidRPr="00DA558B">
        <w:rPr>
          <w:rFonts w:ascii="Times New Roman" w:hAnsi="Times New Roman" w:cs="Times New Roman"/>
          <w:sz w:val="28"/>
          <w:szCs w:val="28"/>
        </w:rPr>
        <w:t>округа</w:t>
      </w:r>
    </w:p>
    <w:p w:rsidR="00EC0495" w:rsidRPr="00DA558B" w:rsidRDefault="00EC0495" w:rsidP="00EC0495">
      <w:pPr>
        <w:pStyle w:val="ConsPlusNormal"/>
        <w:spacing w:line="256" w:lineRule="auto"/>
        <w:jc w:val="center"/>
        <w:rPr>
          <w:rFonts w:ascii="Times New Roman" w:hAnsi="Times New Roman" w:cs="Times New Roman"/>
          <w:sz w:val="28"/>
          <w:szCs w:val="28"/>
        </w:rPr>
      </w:pPr>
      <w:r w:rsidRPr="00DA558B">
        <w:rPr>
          <w:rFonts w:ascii="Times New Roman" w:hAnsi="Times New Roman" w:cs="Times New Roman"/>
          <w:sz w:val="28"/>
          <w:szCs w:val="28"/>
        </w:rPr>
        <w:t>РЕГИСТРАЦИОННЫЙ ЛИСТ</w:t>
      </w:r>
    </w:p>
    <w:p w:rsidR="00EC0495" w:rsidRPr="00DA558B" w:rsidRDefault="00EC0495" w:rsidP="00EC0495">
      <w:pPr>
        <w:pStyle w:val="ConsPlusNormal"/>
        <w:spacing w:line="256" w:lineRule="auto"/>
        <w:jc w:val="center"/>
        <w:rPr>
          <w:rFonts w:ascii="Times New Roman" w:hAnsi="Times New Roman" w:cs="Times New Roman"/>
          <w:sz w:val="28"/>
          <w:szCs w:val="28"/>
        </w:rPr>
      </w:pPr>
      <w:r w:rsidRPr="00DA558B">
        <w:rPr>
          <w:rFonts w:ascii="Times New Roman" w:hAnsi="Times New Roman" w:cs="Times New Roman"/>
          <w:sz w:val="28"/>
          <w:szCs w:val="28"/>
        </w:rPr>
        <w:t>участников собрания граждан (этапа собрания)</w:t>
      </w:r>
    </w:p>
    <w:p w:rsidR="00EC0495" w:rsidRPr="00DA558B" w:rsidRDefault="00EC0495" w:rsidP="00EC0495">
      <w:pPr>
        <w:rPr>
          <w:rFonts w:eastAsia="Times New Roman"/>
          <w:color w:val="000000"/>
          <w:sz w:val="28"/>
          <w:szCs w:val="28"/>
        </w:rPr>
      </w:pPr>
      <w:r w:rsidRPr="00DA558B">
        <w:rPr>
          <w:rFonts w:eastAsia="Times New Roman"/>
          <w:color w:val="000000"/>
          <w:sz w:val="28"/>
          <w:szCs w:val="28"/>
        </w:rPr>
        <w:t>___________________________________________________________________________________________________________________________________</w:t>
      </w:r>
    </w:p>
    <w:p w:rsidR="00EC0495" w:rsidRPr="00DA558B" w:rsidRDefault="00EC0495" w:rsidP="00EC0495">
      <w:pPr>
        <w:spacing w:after="240"/>
        <w:jc w:val="center"/>
        <w:rPr>
          <w:rFonts w:eastAsia="Times New Roman"/>
          <w:color w:val="000000"/>
          <w:sz w:val="28"/>
          <w:szCs w:val="28"/>
        </w:rPr>
      </w:pPr>
      <w:r w:rsidRPr="00DA558B">
        <w:rPr>
          <w:rFonts w:eastAsia="Times New Roman"/>
          <w:color w:val="000000"/>
          <w:sz w:val="28"/>
          <w:szCs w:val="28"/>
        </w:rPr>
        <w:t>(</w:t>
      </w:r>
      <w:r w:rsidRPr="00DA558B">
        <w:rPr>
          <w:rFonts w:eastAsia="Times New Roman"/>
          <w:color w:val="000000"/>
        </w:rPr>
        <w:t>границы территории, на которой проводится собрание граждан</w:t>
      </w:r>
      <w:r w:rsidRPr="00DA558B">
        <w:rPr>
          <w:rFonts w:eastAsia="Times New Roman"/>
          <w:color w:val="000000"/>
          <w:sz w:val="28"/>
          <w:szCs w:val="28"/>
        </w:rPr>
        <w:t>)</w:t>
      </w:r>
    </w:p>
    <w:p w:rsidR="00EC0495" w:rsidRPr="00DA558B" w:rsidRDefault="00EC0495" w:rsidP="00EC0495">
      <w:pPr>
        <w:jc w:val="right"/>
        <w:rPr>
          <w:rFonts w:eastAsia="Times New Roman"/>
          <w:color w:val="000000"/>
          <w:sz w:val="28"/>
          <w:szCs w:val="28"/>
        </w:rPr>
      </w:pPr>
      <w:r w:rsidRPr="00DA558B">
        <w:rPr>
          <w:rFonts w:eastAsia="Times New Roman"/>
          <w:color w:val="000000"/>
          <w:sz w:val="28"/>
          <w:szCs w:val="28"/>
        </w:rPr>
        <w:t>от «_____» ____________ _____ г.</w:t>
      </w:r>
    </w:p>
    <w:p w:rsidR="00EC0495" w:rsidRPr="00DA558B" w:rsidRDefault="00EC0495" w:rsidP="00EC0495">
      <w:pPr>
        <w:spacing w:after="240"/>
        <w:jc w:val="center"/>
        <w:rPr>
          <w:rFonts w:eastAsia="Times New Roman"/>
          <w:color w:val="000000"/>
        </w:rPr>
      </w:pPr>
      <w:r w:rsidRPr="00DA558B">
        <w:rPr>
          <w:rFonts w:eastAsia="Times New Roman"/>
          <w:color w:val="000000"/>
        </w:rPr>
        <w:t xml:space="preserve">                                                                                               (дата проведения)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94"/>
        <w:gridCol w:w="2090"/>
        <w:gridCol w:w="1406"/>
        <w:gridCol w:w="2065"/>
        <w:gridCol w:w="1748"/>
        <w:gridCol w:w="1708"/>
      </w:tblGrid>
      <w:tr w:rsidR="00EC0495" w:rsidRPr="00DA558B" w:rsidTr="006E0784">
        <w:tc>
          <w:tcPr>
            <w:tcW w:w="594" w:type="dxa"/>
            <w:tcMar>
              <w:top w:w="0" w:type="dxa"/>
              <w:left w:w="108" w:type="dxa"/>
              <w:bottom w:w="0" w:type="dxa"/>
              <w:right w:w="108" w:type="dxa"/>
            </w:tcMar>
          </w:tcPr>
          <w:p w:rsidR="00EC0495" w:rsidRPr="00DA558B" w:rsidRDefault="00EC0495" w:rsidP="006E0784">
            <w:pPr>
              <w:spacing w:after="120" w:line="240" w:lineRule="exact"/>
              <w:jc w:val="center"/>
              <w:rPr>
                <w:rFonts w:eastAsia="Times New Roman"/>
                <w:sz w:val="28"/>
                <w:szCs w:val="28"/>
              </w:rPr>
            </w:pPr>
            <w:r w:rsidRPr="00DA558B">
              <w:rPr>
                <w:rFonts w:eastAsia="Times New Roman"/>
                <w:sz w:val="28"/>
                <w:szCs w:val="28"/>
              </w:rPr>
              <w:t xml:space="preserve">№ </w:t>
            </w:r>
            <w:proofErr w:type="spellStart"/>
            <w:proofErr w:type="gramStart"/>
            <w:r w:rsidRPr="00DA558B">
              <w:rPr>
                <w:rFonts w:eastAsia="Times New Roman"/>
                <w:sz w:val="28"/>
                <w:szCs w:val="28"/>
              </w:rPr>
              <w:t>п</w:t>
            </w:r>
            <w:proofErr w:type="spellEnd"/>
            <w:proofErr w:type="gramEnd"/>
            <w:r w:rsidRPr="00DA558B">
              <w:rPr>
                <w:rFonts w:eastAsia="Times New Roman"/>
                <w:sz w:val="28"/>
                <w:szCs w:val="28"/>
              </w:rPr>
              <w:t>/</w:t>
            </w:r>
            <w:proofErr w:type="spellStart"/>
            <w:r w:rsidRPr="00DA558B">
              <w:rPr>
                <w:rFonts w:eastAsia="Times New Roman"/>
                <w:sz w:val="28"/>
                <w:szCs w:val="28"/>
              </w:rPr>
              <w:t>п</w:t>
            </w:r>
            <w:proofErr w:type="spellEnd"/>
          </w:p>
        </w:tc>
        <w:tc>
          <w:tcPr>
            <w:tcW w:w="2224" w:type="dxa"/>
            <w:tcMar>
              <w:top w:w="0" w:type="dxa"/>
              <w:left w:w="108" w:type="dxa"/>
              <w:bottom w:w="0" w:type="dxa"/>
              <w:right w:w="108" w:type="dxa"/>
            </w:tcMar>
          </w:tcPr>
          <w:p w:rsidR="00EC0495" w:rsidRPr="00DA558B" w:rsidRDefault="00EC0495" w:rsidP="006E0784">
            <w:pPr>
              <w:spacing w:after="120" w:line="240" w:lineRule="exact"/>
              <w:jc w:val="center"/>
              <w:rPr>
                <w:rFonts w:eastAsia="Times New Roman"/>
                <w:sz w:val="28"/>
                <w:szCs w:val="28"/>
              </w:rPr>
            </w:pPr>
            <w:r w:rsidRPr="00DA558B">
              <w:rPr>
                <w:rFonts w:eastAsia="Times New Roman"/>
                <w:sz w:val="28"/>
                <w:szCs w:val="28"/>
              </w:rPr>
              <w:t xml:space="preserve">Фамилия, имя, отчество участника </w:t>
            </w:r>
            <w:r w:rsidRPr="00DA558B">
              <w:rPr>
                <w:rFonts w:eastAsia="Times New Roman"/>
                <w:color w:val="000000"/>
                <w:kern w:val="36"/>
                <w:sz w:val="28"/>
                <w:szCs w:val="28"/>
              </w:rPr>
              <w:t xml:space="preserve">собрания </w:t>
            </w:r>
          </w:p>
        </w:tc>
        <w:tc>
          <w:tcPr>
            <w:tcW w:w="1410" w:type="dxa"/>
            <w:tcMar>
              <w:top w:w="0" w:type="dxa"/>
              <w:left w:w="108" w:type="dxa"/>
              <w:bottom w:w="0" w:type="dxa"/>
              <w:right w:w="108" w:type="dxa"/>
            </w:tcMar>
          </w:tcPr>
          <w:p w:rsidR="00EC0495" w:rsidRPr="00DA558B" w:rsidRDefault="00EC0495" w:rsidP="006E0784">
            <w:pPr>
              <w:spacing w:after="120" w:line="240" w:lineRule="exact"/>
              <w:jc w:val="center"/>
              <w:rPr>
                <w:rFonts w:eastAsia="Times New Roman"/>
                <w:sz w:val="28"/>
                <w:szCs w:val="28"/>
              </w:rPr>
            </w:pPr>
            <w:r w:rsidRPr="00DA558B">
              <w:rPr>
                <w:rFonts w:eastAsia="Times New Roman"/>
                <w:sz w:val="28"/>
                <w:szCs w:val="28"/>
              </w:rPr>
              <w:t>Дата рождения</w:t>
            </w:r>
          </w:p>
        </w:tc>
        <w:tc>
          <w:tcPr>
            <w:tcW w:w="2137" w:type="dxa"/>
            <w:tcMar>
              <w:top w:w="0" w:type="dxa"/>
              <w:left w:w="108" w:type="dxa"/>
              <w:bottom w:w="0" w:type="dxa"/>
              <w:right w:w="108" w:type="dxa"/>
            </w:tcMar>
          </w:tcPr>
          <w:p w:rsidR="00EC0495" w:rsidRPr="00DA558B" w:rsidRDefault="00EC0495" w:rsidP="006E0784">
            <w:pPr>
              <w:spacing w:after="120" w:line="240" w:lineRule="exact"/>
              <w:jc w:val="center"/>
              <w:rPr>
                <w:rFonts w:eastAsia="Times New Roman"/>
                <w:sz w:val="28"/>
                <w:szCs w:val="28"/>
              </w:rPr>
            </w:pPr>
            <w:r w:rsidRPr="00DA558B">
              <w:rPr>
                <w:rFonts w:eastAsia="Times New Roman"/>
                <w:sz w:val="28"/>
                <w:szCs w:val="28"/>
              </w:rPr>
              <w:t>Адрес регистрации по месту жительства или по месту пребывания</w:t>
            </w:r>
          </w:p>
        </w:tc>
        <w:tc>
          <w:tcPr>
            <w:tcW w:w="1812" w:type="dxa"/>
            <w:tcMar>
              <w:top w:w="0" w:type="dxa"/>
              <w:left w:w="108" w:type="dxa"/>
              <w:bottom w:w="0" w:type="dxa"/>
              <w:right w:w="108" w:type="dxa"/>
            </w:tcMar>
          </w:tcPr>
          <w:p w:rsidR="00EC0495" w:rsidRPr="00DA558B" w:rsidRDefault="00EC0495" w:rsidP="006E0784">
            <w:pPr>
              <w:spacing w:after="120" w:line="240" w:lineRule="exact"/>
              <w:jc w:val="center"/>
              <w:rPr>
                <w:rFonts w:eastAsia="Times New Roman"/>
                <w:sz w:val="28"/>
                <w:szCs w:val="28"/>
              </w:rPr>
            </w:pPr>
            <w:r w:rsidRPr="00DA558B">
              <w:rPr>
                <w:rFonts w:eastAsia="Times New Roman"/>
                <w:sz w:val="28"/>
                <w:szCs w:val="28"/>
              </w:rPr>
              <w:t xml:space="preserve">Подпись участника </w:t>
            </w:r>
            <w:r w:rsidRPr="00DA558B">
              <w:rPr>
                <w:rFonts w:eastAsia="Times New Roman"/>
                <w:color w:val="000000"/>
                <w:kern w:val="36"/>
                <w:sz w:val="28"/>
                <w:szCs w:val="28"/>
              </w:rPr>
              <w:t xml:space="preserve">собрания </w:t>
            </w:r>
          </w:p>
        </w:tc>
        <w:tc>
          <w:tcPr>
            <w:tcW w:w="1393" w:type="dxa"/>
          </w:tcPr>
          <w:p w:rsidR="00EC0495" w:rsidRPr="00DA558B" w:rsidRDefault="00EC0495" w:rsidP="006E0784">
            <w:pPr>
              <w:spacing w:after="120" w:line="240" w:lineRule="exact"/>
              <w:jc w:val="center"/>
              <w:rPr>
                <w:rFonts w:eastAsia="Times New Roman"/>
                <w:sz w:val="28"/>
                <w:szCs w:val="28"/>
              </w:rPr>
            </w:pPr>
            <w:proofErr w:type="gramStart"/>
            <w:r w:rsidRPr="00DA558B">
              <w:rPr>
                <w:rFonts w:eastAsia="Times New Roman"/>
                <w:sz w:val="28"/>
                <w:szCs w:val="28"/>
              </w:rPr>
              <w:t>Согласен</w:t>
            </w:r>
            <w:proofErr w:type="gramEnd"/>
            <w:r w:rsidRPr="00DA558B">
              <w:rPr>
                <w:rFonts w:eastAsia="Times New Roman"/>
                <w:sz w:val="28"/>
                <w:szCs w:val="28"/>
              </w:rPr>
              <w:t xml:space="preserve"> на обработку персональных данных, личная подпись</w:t>
            </w:r>
          </w:p>
        </w:tc>
      </w:tr>
      <w:tr w:rsidR="00EC0495" w:rsidRPr="00DA558B" w:rsidTr="006E0784">
        <w:tc>
          <w:tcPr>
            <w:tcW w:w="594" w:type="dxa"/>
            <w:tcMar>
              <w:top w:w="0" w:type="dxa"/>
              <w:left w:w="108" w:type="dxa"/>
              <w:bottom w:w="0" w:type="dxa"/>
              <w:right w:w="108" w:type="dxa"/>
            </w:tcMar>
          </w:tcPr>
          <w:p w:rsidR="00EC0495" w:rsidRPr="00DA558B" w:rsidRDefault="00EC0495" w:rsidP="006E0784">
            <w:pPr>
              <w:pStyle w:val="ConsPlusNormal"/>
              <w:spacing w:after="120" w:line="240" w:lineRule="exact"/>
              <w:jc w:val="center"/>
              <w:rPr>
                <w:rFonts w:ascii="Times New Roman" w:hAnsi="Times New Roman" w:cs="Times New Roman"/>
                <w:sz w:val="28"/>
                <w:szCs w:val="28"/>
              </w:rPr>
            </w:pPr>
            <w:r w:rsidRPr="00DA558B">
              <w:rPr>
                <w:rFonts w:ascii="Times New Roman" w:hAnsi="Times New Roman" w:cs="Times New Roman"/>
                <w:sz w:val="28"/>
                <w:szCs w:val="28"/>
              </w:rPr>
              <w:t> </w:t>
            </w:r>
          </w:p>
        </w:tc>
        <w:tc>
          <w:tcPr>
            <w:tcW w:w="2224" w:type="dxa"/>
            <w:tcMar>
              <w:top w:w="0" w:type="dxa"/>
              <w:left w:w="108" w:type="dxa"/>
              <w:bottom w:w="0" w:type="dxa"/>
              <w:right w:w="108" w:type="dxa"/>
            </w:tcMar>
          </w:tcPr>
          <w:p w:rsidR="00EC0495" w:rsidRPr="00DA558B" w:rsidRDefault="00EC0495" w:rsidP="006E0784">
            <w:pPr>
              <w:pStyle w:val="ConsPlusNormal"/>
              <w:spacing w:after="120" w:line="240" w:lineRule="exact"/>
              <w:jc w:val="center"/>
              <w:rPr>
                <w:rFonts w:ascii="Times New Roman" w:hAnsi="Times New Roman" w:cs="Times New Roman"/>
                <w:sz w:val="28"/>
                <w:szCs w:val="28"/>
              </w:rPr>
            </w:pPr>
            <w:r w:rsidRPr="00DA558B">
              <w:rPr>
                <w:rFonts w:ascii="Times New Roman" w:hAnsi="Times New Roman" w:cs="Times New Roman"/>
                <w:sz w:val="28"/>
                <w:szCs w:val="28"/>
              </w:rPr>
              <w:t> </w:t>
            </w:r>
          </w:p>
        </w:tc>
        <w:tc>
          <w:tcPr>
            <w:tcW w:w="1410" w:type="dxa"/>
            <w:tcMar>
              <w:top w:w="0" w:type="dxa"/>
              <w:left w:w="108" w:type="dxa"/>
              <w:bottom w:w="0" w:type="dxa"/>
              <w:right w:w="108" w:type="dxa"/>
            </w:tcMar>
          </w:tcPr>
          <w:p w:rsidR="00EC0495" w:rsidRPr="00DA558B" w:rsidRDefault="00EC0495" w:rsidP="006E0784">
            <w:pPr>
              <w:pStyle w:val="ConsPlusNormal"/>
              <w:spacing w:after="120" w:line="240" w:lineRule="exact"/>
              <w:jc w:val="center"/>
              <w:rPr>
                <w:rFonts w:ascii="Times New Roman" w:hAnsi="Times New Roman" w:cs="Times New Roman"/>
                <w:sz w:val="28"/>
                <w:szCs w:val="28"/>
              </w:rPr>
            </w:pPr>
            <w:r w:rsidRPr="00DA558B">
              <w:rPr>
                <w:rFonts w:ascii="Times New Roman" w:hAnsi="Times New Roman" w:cs="Times New Roman"/>
                <w:sz w:val="28"/>
                <w:szCs w:val="28"/>
              </w:rPr>
              <w:t> </w:t>
            </w:r>
          </w:p>
        </w:tc>
        <w:tc>
          <w:tcPr>
            <w:tcW w:w="2137" w:type="dxa"/>
            <w:tcMar>
              <w:top w:w="0" w:type="dxa"/>
              <w:left w:w="108" w:type="dxa"/>
              <w:bottom w:w="0" w:type="dxa"/>
              <w:right w:w="108" w:type="dxa"/>
            </w:tcMar>
          </w:tcPr>
          <w:p w:rsidR="00EC0495" w:rsidRPr="00DA558B" w:rsidRDefault="00EC0495" w:rsidP="006E0784">
            <w:pPr>
              <w:pStyle w:val="ConsPlusNormal"/>
              <w:spacing w:after="120" w:line="240" w:lineRule="exact"/>
              <w:jc w:val="center"/>
              <w:rPr>
                <w:rFonts w:ascii="Times New Roman" w:hAnsi="Times New Roman" w:cs="Times New Roman"/>
                <w:sz w:val="28"/>
                <w:szCs w:val="28"/>
              </w:rPr>
            </w:pPr>
            <w:r w:rsidRPr="00DA558B">
              <w:rPr>
                <w:rFonts w:ascii="Times New Roman" w:hAnsi="Times New Roman" w:cs="Times New Roman"/>
                <w:sz w:val="28"/>
                <w:szCs w:val="28"/>
              </w:rPr>
              <w:t> </w:t>
            </w:r>
          </w:p>
        </w:tc>
        <w:tc>
          <w:tcPr>
            <w:tcW w:w="1812" w:type="dxa"/>
            <w:tcMar>
              <w:top w:w="0" w:type="dxa"/>
              <w:left w:w="108" w:type="dxa"/>
              <w:bottom w:w="0" w:type="dxa"/>
              <w:right w:w="108" w:type="dxa"/>
            </w:tcMar>
          </w:tcPr>
          <w:p w:rsidR="00EC0495" w:rsidRPr="00DA558B" w:rsidRDefault="00EC0495" w:rsidP="006E0784">
            <w:pPr>
              <w:pStyle w:val="ConsPlusNormal"/>
              <w:spacing w:after="120" w:line="240" w:lineRule="exact"/>
              <w:jc w:val="center"/>
              <w:rPr>
                <w:rFonts w:ascii="Times New Roman" w:hAnsi="Times New Roman" w:cs="Times New Roman"/>
                <w:sz w:val="28"/>
                <w:szCs w:val="28"/>
              </w:rPr>
            </w:pPr>
            <w:r w:rsidRPr="00DA558B">
              <w:rPr>
                <w:rFonts w:ascii="Times New Roman" w:hAnsi="Times New Roman" w:cs="Times New Roman"/>
                <w:sz w:val="28"/>
                <w:szCs w:val="28"/>
              </w:rPr>
              <w:t> </w:t>
            </w:r>
          </w:p>
        </w:tc>
        <w:tc>
          <w:tcPr>
            <w:tcW w:w="1393" w:type="dxa"/>
          </w:tcPr>
          <w:p w:rsidR="00EC0495" w:rsidRPr="00DA558B" w:rsidRDefault="00EC0495" w:rsidP="006E0784">
            <w:pPr>
              <w:pStyle w:val="ConsPlusNormal"/>
              <w:spacing w:after="120" w:line="240" w:lineRule="exact"/>
              <w:jc w:val="center"/>
              <w:rPr>
                <w:rFonts w:ascii="Times New Roman" w:hAnsi="Times New Roman" w:cs="Times New Roman"/>
                <w:sz w:val="28"/>
                <w:szCs w:val="28"/>
              </w:rPr>
            </w:pPr>
          </w:p>
        </w:tc>
      </w:tr>
      <w:tr w:rsidR="00EC0495" w:rsidRPr="00DA558B" w:rsidTr="006E0784">
        <w:tc>
          <w:tcPr>
            <w:tcW w:w="594" w:type="dxa"/>
            <w:tcMar>
              <w:top w:w="0" w:type="dxa"/>
              <w:left w:w="108" w:type="dxa"/>
              <w:bottom w:w="0" w:type="dxa"/>
              <w:right w:w="108" w:type="dxa"/>
            </w:tcMar>
          </w:tcPr>
          <w:p w:rsidR="00EC0495" w:rsidRPr="00DA558B" w:rsidRDefault="00EC0495" w:rsidP="006E0784">
            <w:pPr>
              <w:pStyle w:val="ConsPlusNormal"/>
              <w:spacing w:after="120" w:line="240" w:lineRule="exact"/>
              <w:jc w:val="center"/>
              <w:rPr>
                <w:rFonts w:ascii="Times New Roman" w:hAnsi="Times New Roman" w:cs="Times New Roman"/>
                <w:sz w:val="28"/>
                <w:szCs w:val="28"/>
              </w:rPr>
            </w:pPr>
            <w:r w:rsidRPr="00DA558B">
              <w:rPr>
                <w:rFonts w:ascii="Times New Roman" w:hAnsi="Times New Roman" w:cs="Times New Roman"/>
                <w:sz w:val="28"/>
                <w:szCs w:val="28"/>
              </w:rPr>
              <w:t> </w:t>
            </w:r>
          </w:p>
        </w:tc>
        <w:tc>
          <w:tcPr>
            <w:tcW w:w="2224" w:type="dxa"/>
            <w:tcMar>
              <w:top w:w="0" w:type="dxa"/>
              <w:left w:w="108" w:type="dxa"/>
              <w:bottom w:w="0" w:type="dxa"/>
              <w:right w:w="108" w:type="dxa"/>
            </w:tcMar>
          </w:tcPr>
          <w:p w:rsidR="00EC0495" w:rsidRPr="00DA558B" w:rsidRDefault="00EC0495" w:rsidP="006E0784">
            <w:pPr>
              <w:pStyle w:val="ConsPlusNormal"/>
              <w:spacing w:after="120" w:line="240" w:lineRule="exact"/>
              <w:jc w:val="center"/>
              <w:rPr>
                <w:rFonts w:ascii="Times New Roman" w:hAnsi="Times New Roman" w:cs="Times New Roman"/>
                <w:sz w:val="28"/>
                <w:szCs w:val="28"/>
              </w:rPr>
            </w:pPr>
            <w:r w:rsidRPr="00DA558B">
              <w:rPr>
                <w:rFonts w:ascii="Times New Roman" w:hAnsi="Times New Roman" w:cs="Times New Roman"/>
                <w:sz w:val="28"/>
                <w:szCs w:val="28"/>
              </w:rPr>
              <w:t> </w:t>
            </w:r>
          </w:p>
        </w:tc>
        <w:tc>
          <w:tcPr>
            <w:tcW w:w="1410" w:type="dxa"/>
            <w:tcMar>
              <w:top w:w="0" w:type="dxa"/>
              <w:left w:w="108" w:type="dxa"/>
              <w:bottom w:w="0" w:type="dxa"/>
              <w:right w:w="108" w:type="dxa"/>
            </w:tcMar>
          </w:tcPr>
          <w:p w:rsidR="00EC0495" w:rsidRPr="00DA558B" w:rsidRDefault="00EC0495" w:rsidP="006E0784">
            <w:pPr>
              <w:pStyle w:val="ConsPlusNormal"/>
              <w:spacing w:after="120" w:line="240" w:lineRule="exact"/>
              <w:jc w:val="center"/>
              <w:rPr>
                <w:rFonts w:ascii="Times New Roman" w:hAnsi="Times New Roman" w:cs="Times New Roman"/>
                <w:sz w:val="28"/>
                <w:szCs w:val="28"/>
              </w:rPr>
            </w:pPr>
            <w:r w:rsidRPr="00DA558B">
              <w:rPr>
                <w:rFonts w:ascii="Times New Roman" w:hAnsi="Times New Roman" w:cs="Times New Roman"/>
                <w:sz w:val="28"/>
                <w:szCs w:val="28"/>
              </w:rPr>
              <w:t> </w:t>
            </w:r>
          </w:p>
        </w:tc>
        <w:tc>
          <w:tcPr>
            <w:tcW w:w="2137" w:type="dxa"/>
            <w:tcMar>
              <w:top w:w="0" w:type="dxa"/>
              <w:left w:w="108" w:type="dxa"/>
              <w:bottom w:w="0" w:type="dxa"/>
              <w:right w:w="108" w:type="dxa"/>
            </w:tcMar>
          </w:tcPr>
          <w:p w:rsidR="00EC0495" w:rsidRPr="00DA558B" w:rsidRDefault="00EC0495" w:rsidP="006E0784">
            <w:pPr>
              <w:pStyle w:val="ConsPlusNormal"/>
              <w:spacing w:after="120" w:line="240" w:lineRule="exact"/>
              <w:jc w:val="center"/>
              <w:rPr>
                <w:rFonts w:ascii="Times New Roman" w:hAnsi="Times New Roman" w:cs="Times New Roman"/>
                <w:sz w:val="28"/>
                <w:szCs w:val="28"/>
              </w:rPr>
            </w:pPr>
            <w:r w:rsidRPr="00DA558B">
              <w:rPr>
                <w:rFonts w:ascii="Times New Roman" w:hAnsi="Times New Roman" w:cs="Times New Roman"/>
                <w:sz w:val="28"/>
                <w:szCs w:val="28"/>
              </w:rPr>
              <w:t> </w:t>
            </w:r>
          </w:p>
        </w:tc>
        <w:tc>
          <w:tcPr>
            <w:tcW w:w="1812" w:type="dxa"/>
            <w:tcMar>
              <w:top w:w="0" w:type="dxa"/>
              <w:left w:w="108" w:type="dxa"/>
              <w:bottom w:w="0" w:type="dxa"/>
              <w:right w:w="108" w:type="dxa"/>
            </w:tcMar>
          </w:tcPr>
          <w:p w:rsidR="00EC0495" w:rsidRPr="00DA558B" w:rsidRDefault="00EC0495" w:rsidP="006E0784">
            <w:pPr>
              <w:pStyle w:val="ConsPlusNormal"/>
              <w:spacing w:after="120" w:line="240" w:lineRule="exact"/>
              <w:jc w:val="center"/>
              <w:rPr>
                <w:rFonts w:ascii="Times New Roman" w:hAnsi="Times New Roman" w:cs="Times New Roman"/>
                <w:sz w:val="28"/>
                <w:szCs w:val="28"/>
              </w:rPr>
            </w:pPr>
            <w:r w:rsidRPr="00DA558B">
              <w:rPr>
                <w:rFonts w:ascii="Times New Roman" w:hAnsi="Times New Roman" w:cs="Times New Roman"/>
                <w:sz w:val="28"/>
                <w:szCs w:val="28"/>
              </w:rPr>
              <w:t> </w:t>
            </w:r>
          </w:p>
        </w:tc>
        <w:tc>
          <w:tcPr>
            <w:tcW w:w="1393" w:type="dxa"/>
          </w:tcPr>
          <w:p w:rsidR="00EC0495" w:rsidRPr="00DA558B" w:rsidRDefault="00EC0495" w:rsidP="006E0784">
            <w:pPr>
              <w:pStyle w:val="ConsPlusNormal"/>
              <w:spacing w:after="120" w:line="240" w:lineRule="exact"/>
              <w:jc w:val="center"/>
              <w:rPr>
                <w:rFonts w:ascii="Times New Roman" w:hAnsi="Times New Roman" w:cs="Times New Roman"/>
                <w:sz w:val="28"/>
                <w:szCs w:val="28"/>
              </w:rPr>
            </w:pPr>
          </w:p>
        </w:tc>
      </w:tr>
    </w:tbl>
    <w:p w:rsidR="00EC0495" w:rsidRPr="00DA558B" w:rsidRDefault="00EC0495" w:rsidP="00EC0495">
      <w:pPr>
        <w:pStyle w:val="ConsPlusNormal"/>
        <w:jc w:val="center"/>
        <w:rPr>
          <w:rFonts w:ascii="Times New Roman" w:hAnsi="Times New Roman" w:cs="Times New Roman"/>
          <w:sz w:val="28"/>
          <w:szCs w:val="28"/>
        </w:rPr>
      </w:pPr>
    </w:p>
    <w:p w:rsidR="00EC0495" w:rsidRDefault="00EC0495">
      <w:pPr>
        <w:spacing w:after="480" w:line="360" w:lineRule="exact"/>
        <w:ind w:right="-79" w:firstLine="709"/>
        <w:jc w:val="both"/>
        <w:rPr>
          <w:rFonts w:eastAsia="Times New Roman"/>
          <w:szCs w:val="28"/>
        </w:rPr>
      </w:pPr>
      <w:r>
        <w:rPr>
          <w:szCs w:val="28"/>
        </w:rPr>
        <w:br w:type="page"/>
      </w:r>
    </w:p>
    <w:p w:rsidR="00EC0495" w:rsidRPr="00DA558B" w:rsidRDefault="00EC0495" w:rsidP="00EC0495">
      <w:pPr>
        <w:pStyle w:val="ConsPlusNormal"/>
        <w:spacing w:line="240" w:lineRule="exact"/>
        <w:ind w:left="5103" w:firstLine="0"/>
        <w:rPr>
          <w:rFonts w:ascii="Times New Roman" w:hAnsi="Times New Roman" w:cs="Times New Roman"/>
          <w:sz w:val="28"/>
          <w:szCs w:val="28"/>
        </w:rPr>
      </w:pPr>
      <w:r w:rsidRPr="00DA558B">
        <w:rPr>
          <w:rFonts w:ascii="Times New Roman" w:hAnsi="Times New Roman" w:cs="Times New Roman"/>
          <w:sz w:val="28"/>
          <w:szCs w:val="28"/>
        </w:rPr>
        <w:lastRenderedPageBreak/>
        <w:t>Приложение 4</w:t>
      </w:r>
    </w:p>
    <w:p w:rsidR="00EC0495" w:rsidRPr="00DA558B" w:rsidRDefault="00EC0495" w:rsidP="00EC0495">
      <w:pPr>
        <w:pStyle w:val="ConsPlusNormal"/>
        <w:spacing w:after="240" w:line="240" w:lineRule="exact"/>
        <w:ind w:left="5103" w:firstLine="0"/>
        <w:rPr>
          <w:rFonts w:ascii="Times New Roman" w:hAnsi="Times New Roman" w:cs="Times New Roman"/>
          <w:sz w:val="28"/>
          <w:szCs w:val="28"/>
        </w:rPr>
      </w:pPr>
      <w:r w:rsidRPr="00DA558B">
        <w:rPr>
          <w:rFonts w:ascii="Times New Roman" w:hAnsi="Times New Roman" w:cs="Times New Roman"/>
          <w:sz w:val="28"/>
          <w:szCs w:val="28"/>
        </w:rPr>
        <w:t xml:space="preserve">к Порядку назначения и проведения собраний граждан на территории Соликамского </w:t>
      </w:r>
      <w:r w:rsidRPr="00DA558B">
        <w:rPr>
          <w:rFonts w:ascii="Times New Roman" w:hAnsi="Times New Roman"/>
          <w:sz w:val="28"/>
          <w:szCs w:val="28"/>
        </w:rPr>
        <w:t xml:space="preserve">муниципального </w:t>
      </w:r>
      <w:r w:rsidRPr="00DA558B">
        <w:rPr>
          <w:rFonts w:ascii="Times New Roman" w:hAnsi="Times New Roman" w:cs="Times New Roman"/>
          <w:sz w:val="28"/>
          <w:szCs w:val="28"/>
        </w:rPr>
        <w:t>округа</w:t>
      </w:r>
    </w:p>
    <w:p w:rsidR="00EC0495" w:rsidRPr="00DA558B" w:rsidRDefault="00EC0495" w:rsidP="00EC0495">
      <w:pPr>
        <w:jc w:val="center"/>
        <w:rPr>
          <w:b/>
          <w:sz w:val="28"/>
          <w:szCs w:val="28"/>
        </w:rPr>
      </w:pPr>
      <w:r w:rsidRPr="00DA558B">
        <w:rPr>
          <w:b/>
          <w:sz w:val="28"/>
          <w:szCs w:val="28"/>
        </w:rPr>
        <w:t>Протокол</w:t>
      </w:r>
    </w:p>
    <w:p w:rsidR="00EC0495" w:rsidRPr="00DA558B" w:rsidRDefault="00EC0495" w:rsidP="00EC0495">
      <w:pPr>
        <w:spacing w:line="240" w:lineRule="exact"/>
        <w:jc w:val="center"/>
        <w:rPr>
          <w:sz w:val="28"/>
          <w:szCs w:val="28"/>
        </w:rPr>
      </w:pPr>
      <w:r w:rsidRPr="00DA558B">
        <w:rPr>
          <w:sz w:val="28"/>
          <w:szCs w:val="28"/>
        </w:rPr>
        <w:t xml:space="preserve">собрания граждан </w:t>
      </w:r>
    </w:p>
    <w:p w:rsidR="00EC0495" w:rsidRPr="00DA558B" w:rsidRDefault="00EC0495" w:rsidP="00EC0495">
      <w:pPr>
        <w:spacing w:line="240" w:lineRule="exact"/>
        <w:jc w:val="center"/>
        <w:rPr>
          <w:sz w:val="28"/>
          <w:szCs w:val="28"/>
        </w:rPr>
      </w:pPr>
      <w:r w:rsidRPr="00DA558B">
        <w:rPr>
          <w:sz w:val="28"/>
          <w:szCs w:val="28"/>
        </w:rPr>
        <w:t>(этапа собрания граждан, сводный протокол)</w:t>
      </w:r>
    </w:p>
    <w:p w:rsidR="00EC0495" w:rsidRPr="00DA558B" w:rsidRDefault="00EC0495" w:rsidP="00EC0495">
      <w:pPr>
        <w:spacing w:after="120" w:line="240" w:lineRule="exact"/>
        <w:jc w:val="center"/>
        <w:rPr>
          <w:sz w:val="28"/>
          <w:szCs w:val="28"/>
        </w:rPr>
      </w:pPr>
      <w:r w:rsidRPr="00DA558B">
        <w:rPr>
          <w:sz w:val="28"/>
          <w:szCs w:val="28"/>
        </w:rPr>
        <w:t>_____________________________________________________________</w:t>
      </w:r>
    </w:p>
    <w:p w:rsidR="00EC0495" w:rsidRPr="00DA558B" w:rsidRDefault="00EC0495" w:rsidP="00EC0495">
      <w:pPr>
        <w:spacing w:after="120" w:line="240" w:lineRule="exact"/>
        <w:jc w:val="center"/>
        <w:rPr>
          <w:sz w:val="28"/>
          <w:szCs w:val="28"/>
        </w:rPr>
      </w:pPr>
      <w:r w:rsidRPr="00DA558B">
        <w:rPr>
          <w:sz w:val="28"/>
          <w:szCs w:val="28"/>
        </w:rPr>
        <w:t>_____________________________________________________________</w:t>
      </w:r>
    </w:p>
    <w:p w:rsidR="00EC0495" w:rsidRPr="00DA558B" w:rsidRDefault="00EC0495" w:rsidP="00EC0495">
      <w:pPr>
        <w:spacing w:after="240" w:line="240" w:lineRule="exact"/>
        <w:jc w:val="center"/>
      </w:pPr>
      <w:r w:rsidRPr="00DA558B">
        <w:t>(границы территории, на которой проводится собрание граждан)</w:t>
      </w:r>
    </w:p>
    <w:p w:rsidR="00EC0495" w:rsidRPr="00DA558B" w:rsidRDefault="00EC0495" w:rsidP="00EC0495">
      <w:pPr>
        <w:rPr>
          <w:sz w:val="28"/>
          <w:szCs w:val="28"/>
        </w:rPr>
      </w:pPr>
      <w:r w:rsidRPr="00DA558B">
        <w:rPr>
          <w:sz w:val="28"/>
          <w:szCs w:val="28"/>
        </w:rPr>
        <w:t>Дата</w:t>
      </w:r>
    </w:p>
    <w:p w:rsidR="00EC0495" w:rsidRPr="00DA558B" w:rsidRDefault="00EC0495" w:rsidP="00EC0495">
      <w:pPr>
        <w:rPr>
          <w:sz w:val="28"/>
          <w:szCs w:val="28"/>
        </w:rPr>
      </w:pPr>
      <w:r w:rsidRPr="00DA558B">
        <w:rPr>
          <w:sz w:val="28"/>
          <w:szCs w:val="28"/>
        </w:rPr>
        <w:t>Место проведения</w:t>
      </w:r>
    </w:p>
    <w:p w:rsidR="00EC0495" w:rsidRPr="00DA558B" w:rsidRDefault="00EC0495" w:rsidP="00EC0495">
      <w:pPr>
        <w:jc w:val="both"/>
        <w:rPr>
          <w:sz w:val="28"/>
          <w:szCs w:val="28"/>
        </w:rPr>
      </w:pPr>
      <w:r w:rsidRPr="00DA558B">
        <w:rPr>
          <w:sz w:val="28"/>
          <w:szCs w:val="28"/>
        </w:rPr>
        <w:t>Общее число граждан, имеющих право принимать участие в работе собрания - __________ человек.</w:t>
      </w:r>
    </w:p>
    <w:p w:rsidR="00EC0495" w:rsidRPr="00DA558B" w:rsidRDefault="00EC0495" w:rsidP="00EC0495">
      <w:pPr>
        <w:jc w:val="both"/>
        <w:rPr>
          <w:sz w:val="28"/>
          <w:szCs w:val="28"/>
        </w:rPr>
      </w:pPr>
      <w:r w:rsidRPr="00DA558B">
        <w:rPr>
          <w:sz w:val="28"/>
          <w:szCs w:val="28"/>
        </w:rPr>
        <w:t>Присутствуют: __________ человек.</w:t>
      </w:r>
    </w:p>
    <w:p w:rsidR="00EC0495" w:rsidRPr="00DA558B" w:rsidRDefault="00EC0495" w:rsidP="00EC0495">
      <w:pPr>
        <w:rPr>
          <w:sz w:val="28"/>
          <w:szCs w:val="28"/>
        </w:rPr>
      </w:pPr>
      <w:r w:rsidRPr="00DA558B">
        <w:rPr>
          <w:sz w:val="28"/>
          <w:szCs w:val="28"/>
        </w:rPr>
        <w:t>Листы регистрации участников собрания прилагаются.</w:t>
      </w:r>
    </w:p>
    <w:p w:rsidR="00EC0495" w:rsidRPr="00DA558B" w:rsidRDefault="00EC0495" w:rsidP="00EC0495">
      <w:pPr>
        <w:rPr>
          <w:sz w:val="28"/>
          <w:szCs w:val="28"/>
        </w:rPr>
      </w:pPr>
      <w:r w:rsidRPr="00DA558B">
        <w:rPr>
          <w:sz w:val="28"/>
          <w:szCs w:val="28"/>
        </w:rPr>
        <w:t xml:space="preserve">Приглашенные: </w:t>
      </w:r>
    </w:p>
    <w:p w:rsidR="00EC0495" w:rsidRPr="00DA558B" w:rsidRDefault="00EC0495" w:rsidP="00EC0495">
      <w:pPr>
        <w:autoSpaceDN w:val="0"/>
        <w:ind w:left="-360" w:firstLine="360"/>
        <w:rPr>
          <w:sz w:val="28"/>
          <w:szCs w:val="28"/>
        </w:rPr>
      </w:pPr>
      <w:r w:rsidRPr="00DA558B">
        <w:rPr>
          <w:sz w:val="28"/>
          <w:szCs w:val="28"/>
        </w:rPr>
        <w:t>1._________________________________________________________________</w:t>
      </w:r>
    </w:p>
    <w:p w:rsidR="00EC0495" w:rsidRPr="00DA558B" w:rsidRDefault="00EC0495" w:rsidP="00EC0495">
      <w:pPr>
        <w:rPr>
          <w:i/>
        </w:rPr>
      </w:pPr>
      <w:r w:rsidRPr="00DA558B">
        <w:rPr>
          <w:i/>
        </w:rPr>
        <w:t xml:space="preserve">                                               (фамилия, имя, отчество, должность)</w:t>
      </w:r>
    </w:p>
    <w:p w:rsidR="00EC0495" w:rsidRPr="00DA558B" w:rsidRDefault="00EC0495" w:rsidP="00EC0495">
      <w:pPr>
        <w:autoSpaceDN w:val="0"/>
        <w:rPr>
          <w:sz w:val="28"/>
          <w:szCs w:val="28"/>
        </w:rPr>
      </w:pPr>
      <w:r w:rsidRPr="00DA558B">
        <w:rPr>
          <w:sz w:val="28"/>
          <w:szCs w:val="28"/>
        </w:rPr>
        <w:t>2.________________________________________________________________</w:t>
      </w:r>
    </w:p>
    <w:p w:rsidR="00EC0495" w:rsidRPr="00DA558B" w:rsidRDefault="00EC0495" w:rsidP="00EC0495">
      <w:pPr>
        <w:jc w:val="center"/>
        <w:rPr>
          <w:i/>
        </w:rPr>
      </w:pPr>
      <w:r w:rsidRPr="00DA558B">
        <w:rPr>
          <w:i/>
        </w:rPr>
        <w:t>(фамилия, имя, отчество, должность)</w:t>
      </w:r>
    </w:p>
    <w:p w:rsidR="00EC0495" w:rsidRPr="00DA558B" w:rsidRDefault="00EC0495" w:rsidP="00EC0495">
      <w:pPr>
        <w:rPr>
          <w:b/>
          <w:sz w:val="28"/>
          <w:szCs w:val="28"/>
        </w:rPr>
      </w:pPr>
    </w:p>
    <w:p w:rsidR="00EC0495" w:rsidRPr="00DA558B" w:rsidRDefault="00EC0495" w:rsidP="00EC0495">
      <w:pPr>
        <w:rPr>
          <w:b/>
          <w:sz w:val="28"/>
          <w:szCs w:val="28"/>
        </w:rPr>
      </w:pPr>
      <w:r w:rsidRPr="00DA558B">
        <w:rPr>
          <w:b/>
          <w:sz w:val="28"/>
          <w:szCs w:val="28"/>
        </w:rPr>
        <w:t xml:space="preserve">Повестка: </w:t>
      </w:r>
    </w:p>
    <w:p w:rsidR="00EC0495" w:rsidRPr="00DA558B" w:rsidRDefault="00EC0495" w:rsidP="00EC0495">
      <w:pPr>
        <w:numPr>
          <w:ilvl w:val="0"/>
          <w:numId w:val="3"/>
        </w:numPr>
        <w:ind w:left="0" w:firstLine="0"/>
        <w:jc w:val="both"/>
        <w:rPr>
          <w:sz w:val="28"/>
          <w:szCs w:val="28"/>
        </w:rPr>
      </w:pPr>
      <w:r w:rsidRPr="00DA558B">
        <w:rPr>
          <w:sz w:val="28"/>
          <w:szCs w:val="28"/>
        </w:rPr>
        <w:t>Избрание председателя и секретаря собрания.</w:t>
      </w:r>
    </w:p>
    <w:p w:rsidR="00EC0495" w:rsidRPr="00DA558B" w:rsidRDefault="00EC0495" w:rsidP="00EC0495">
      <w:pPr>
        <w:numPr>
          <w:ilvl w:val="0"/>
          <w:numId w:val="3"/>
        </w:numPr>
        <w:ind w:left="0" w:firstLine="0"/>
        <w:jc w:val="both"/>
        <w:rPr>
          <w:sz w:val="28"/>
          <w:szCs w:val="28"/>
        </w:rPr>
      </w:pPr>
      <w:r w:rsidRPr="00DA558B">
        <w:rPr>
          <w:sz w:val="28"/>
          <w:szCs w:val="28"/>
        </w:rPr>
        <w:t>_________________________________________.</w:t>
      </w:r>
    </w:p>
    <w:p w:rsidR="00EC0495" w:rsidRPr="00DA558B" w:rsidRDefault="00EC0495" w:rsidP="00EC0495">
      <w:r w:rsidRPr="00DA558B">
        <w:t xml:space="preserve">                    (наименование рассматриваемого вопроса)</w:t>
      </w:r>
    </w:p>
    <w:p w:rsidR="00EC0495" w:rsidRPr="00DA558B" w:rsidRDefault="00EC0495" w:rsidP="00EC0495">
      <w:pPr>
        <w:numPr>
          <w:ilvl w:val="0"/>
          <w:numId w:val="3"/>
        </w:numPr>
        <w:ind w:left="0" w:firstLine="0"/>
        <w:jc w:val="both"/>
        <w:rPr>
          <w:sz w:val="28"/>
          <w:szCs w:val="28"/>
        </w:rPr>
      </w:pPr>
      <w:r w:rsidRPr="00DA558B">
        <w:rPr>
          <w:sz w:val="28"/>
          <w:szCs w:val="28"/>
        </w:rPr>
        <w:t>__________________________________________</w:t>
      </w:r>
    </w:p>
    <w:p w:rsidR="00EC0495" w:rsidRPr="00DA558B" w:rsidRDefault="00EC0495" w:rsidP="00EC0495">
      <w:pPr>
        <w:jc w:val="both"/>
      </w:pPr>
      <w:r w:rsidRPr="00DA558B">
        <w:t xml:space="preserve">                     (наименование рассматриваемого вопроса)</w:t>
      </w:r>
    </w:p>
    <w:p w:rsidR="00EC0495" w:rsidRPr="00DA558B" w:rsidRDefault="00EC0495" w:rsidP="00EC0495">
      <w:pPr>
        <w:jc w:val="both"/>
        <w:rPr>
          <w:b/>
        </w:rPr>
      </w:pPr>
    </w:p>
    <w:p w:rsidR="00EC0495" w:rsidRPr="00DA558B" w:rsidRDefault="00EC0495" w:rsidP="00EC0495">
      <w:pPr>
        <w:jc w:val="both"/>
        <w:rPr>
          <w:sz w:val="28"/>
          <w:szCs w:val="28"/>
        </w:rPr>
      </w:pPr>
      <w:r w:rsidRPr="00DA558B">
        <w:rPr>
          <w:b/>
          <w:sz w:val="28"/>
          <w:szCs w:val="28"/>
        </w:rPr>
        <w:t xml:space="preserve">1. Слушали: </w:t>
      </w:r>
    </w:p>
    <w:p w:rsidR="00EC0495" w:rsidRPr="00DA558B" w:rsidRDefault="00EC0495" w:rsidP="00EC0495">
      <w:pPr>
        <w:ind w:firstLine="708"/>
        <w:jc w:val="both"/>
        <w:rPr>
          <w:sz w:val="28"/>
          <w:szCs w:val="28"/>
        </w:rPr>
      </w:pPr>
      <w:r w:rsidRPr="00DA558B">
        <w:rPr>
          <w:sz w:val="28"/>
          <w:szCs w:val="28"/>
        </w:rPr>
        <w:t>1.___________________________________________________________</w:t>
      </w:r>
    </w:p>
    <w:p w:rsidR="00EC0495" w:rsidRPr="00DA558B" w:rsidRDefault="00EC0495" w:rsidP="00EC0495">
      <w:pPr>
        <w:tabs>
          <w:tab w:val="left" w:pos="2304"/>
        </w:tabs>
        <w:jc w:val="both"/>
        <w:rPr>
          <w:i/>
        </w:rPr>
      </w:pPr>
      <w:r w:rsidRPr="00DA558B">
        <w:rPr>
          <w:b/>
          <w:sz w:val="28"/>
          <w:szCs w:val="28"/>
        </w:rPr>
        <w:tab/>
      </w:r>
      <w:r w:rsidRPr="00DA558B">
        <w:rPr>
          <w:i/>
        </w:rPr>
        <w:t>(ФИО докладчика, внесенные предложения)</w:t>
      </w:r>
    </w:p>
    <w:p w:rsidR="00EC0495" w:rsidRPr="00DA558B" w:rsidRDefault="00EC0495" w:rsidP="00EC0495">
      <w:pPr>
        <w:jc w:val="both"/>
        <w:rPr>
          <w:sz w:val="28"/>
          <w:szCs w:val="28"/>
        </w:rPr>
      </w:pPr>
      <w:r w:rsidRPr="00DA558B">
        <w:rPr>
          <w:b/>
          <w:sz w:val="28"/>
          <w:szCs w:val="28"/>
        </w:rPr>
        <w:t>Выступили:</w:t>
      </w:r>
      <w:r w:rsidRPr="00DA558B">
        <w:rPr>
          <w:sz w:val="28"/>
          <w:szCs w:val="28"/>
        </w:rPr>
        <w:t>_______________________________________________________</w:t>
      </w:r>
    </w:p>
    <w:p w:rsidR="00EC0495" w:rsidRPr="00DA558B" w:rsidRDefault="00EC0495" w:rsidP="00EC0495">
      <w:pPr>
        <w:jc w:val="center"/>
      </w:pPr>
      <w:r w:rsidRPr="00DA558B">
        <w:t xml:space="preserve">(фамилия, инициалы </w:t>
      </w:r>
      <w:proofErr w:type="gramStart"/>
      <w:r w:rsidRPr="00DA558B">
        <w:t>выступавших</w:t>
      </w:r>
      <w:proofErr w:type="gramEnd"/>
      <w:r w:rsidRPr="00DA558B">
        <w:t xml:space="preserve"> в именительном падеже; __________________________________________________________________</w:t>
      </w:r>
    </w:p>
    <w:p w:rsidR="00EC0495" w:rsidRPr="00DA558B" w:rsidRDefault="00EC0495" w:rsidP="00EC0495">
      <w:pPr>
        <w:jc w:val="center"/>
      </w:pPr>
      <w:r w:rsidRPr="00DA558B">
        <w:t>или краткое содержание выступления или слова «Те</w:t>
      </w:r>
      <w:proofErr w:type="gramStart"/>
      <w:r w:rsidRPr="00DA558B">
        <w:t>кст пр</w:t>
      </w:r>
      <w:proofErr w:type="gramEnd"/>
      <w:r w:rsidRPr="00DA558B">
        <w:t>илагается»)</w:t>
      </w:r>
    </w:p>
    <w:p w:rsidR="00EC0495" w:rsidRPr="00DA558B" w:rsidRDefault="00EC0495" w:rsidP="00EC0495">
      <w:pPr>
        <w:jc w:val="both"/>
        <w:rPr>
          <w:b/>
          <w:sz w:val="28"/>
          <w:szCs w:val="28"/>
        </w:rPr>
      </w:pPr>
    </w:p>
    <w:p w:rsidR="00EC0495" w:rsidRPr="00DA558B" w:rsidRDefault="00EC0495" w:rsidP="00EC0495">
      <w:pPr>
        <w:jc w:val="both"/>
        <w:rPr>
          <w:b/>
          <w:sz w:val="28"/>
          <w:szCs w:val="28"/>
        </w:rPr>
      </w:pPr>
      <w:r w:rsidRPr="00DA558B">
        <w:rPr>
          <w:b/>
          <w:sz w:val="28"/>
          <w:szCs w:val="28"/>
        </w:rPr>
        <w:t xml:space="preserve">Результаты голосования: </w:t>
      </w:r>
    </w:p>
    <w:p w:rsidR="00EC0495" w:rsidRPr="00DA558B" w:rsidRDefault="00EC0495" w:rsidP="00EC0495">
      <w:pPr>
        <w:pStyle w:val="a3"/>
        <w:rPr>
          <w:b/>
          <w:sz w:val="28"/>
          <w:szCs w:val="28"/>
        </w:rPr>
      </w:pPr>
      <w:r w:rsidRPr="00DA558B">
        <w:rPr>
          <w:b/>
          <w:sz w:val="28"/>
          <w:szCs w:val="28"/>
        </w:rPr>
        <w:t>«За» ___________;      «Против» _____________;     «Воздержались» ________.</w:t>
      </w:r>
    </w:p>
    <w:p w:rsidR="00EC0495" w:rsidRPr="00DA558B" w:rsidRDefault="00EC0495" w:rsidP="00EC0495">
      <w:pPr>
        <w:jc w:val="both"/>
        <w:rPr>
          <w:b/>
          <w:sz w:val="28"/>
          <w:szCs w:val="28"/>
        </w:rPr>
      </w:pPr>
    </w:p>
    <w:p w:rsidR="00EC0495" w:rsidRPr="00DA558B" w:rsidRDefault="00EC0495" w:rsidP="00EC0495">
      <w:pPr>
        <w:jc w:val="both"/>
        <w:rPr>
          <w:b/>
          <w:sz w:val="28"/>
          <w:szCs w:val="28"/>
        </w:rPr>
      </w:pPr>
      <w:r w:rsidRPr="00DA558B">
        <w:rPr>
          <w:b/>
          <w:sz w:val="28"/>
          <w:szCs w:val="28"/>
        </w:rPr>
        <w:t xml:space="preserve">Решили: </w:t>
      </w:r>
    </w:p>
    <w:p w:rsidR="00EC0495" w:rsidRPr="00DA558B" w:rsidRDefault="00EC0495" w:rsidP="00EC0495">
      <w:pPr>
        <w:jc w:val="both"/>
        <w:rPr>
          <w:sz w:val="28"/>
          <w:szCs w:val="28"/>
        </w:rPr>
      </w:pPr>
      <w:r w:rsidRPr="00DA558B">
        <w:rPr>
          <w:sz w:val="28"/>
          <w:szCs w:val="28"/>
        </w:rPr>
        <w:t>1.1.</w:t>
      </w:r>
    </w:p>
    <w:p w:rsidR="00EC0495" w:rsidRPr="00DA558B" w:rsidRDefault="00EC0495" w:rsidP="00EC0495">
      <w:pPr>
        <w:jc w:val="both"/>
        <w:rPr>
          <w:sz w:val="28"/>
          <w:szCs w:val="28"/>
        </w:rPr>
      </w:pPr>
      <w:r w:rsidRPr="00DA558B">
        <w:rPr>
          <w:sz w:val="28"/>
          <w:szCs w:val="28"/>
        </w:rPr>
        <w:t>1.2.</w:t>
      </w:r>
    </w:p>
    <w:p w:rsidR="00EC0495" w:rsidRPr="00DA558B" w:rsidRDefault="00EC0495" w:rsidP="00EC0495">
      <w:pPr>
        <w:jc w:val="both"/>
        <w:rPr>
          <w:sz w:val="28"/>
          <w:szCs w:val="28"/>
        </w:rPr>
      </w:pPr>
      <w:r w:rsidRPr="00DA558B">
        <w:rPr>
          <w:b/>
          <w:sz w:val="28"/>
          <w:szCs w:val="28"/>
        </w:rPr>
        <w:t xml:space="preserve">2. Слушали: </w:t>
      </w:r>
    </w:p>
    <w:p w:rsidR="00EC0495" w:rsidRPr="00DA558B" w:rsidRDefault="00EC0495" w:rsidP="00EC0495">
      <w:pPr>
        <w:jc w:val="both"/>
        <w:rPr>
          <w:sz w:val="28"/>
          <w:szCs w:val="28"/>
        </w:rPr>
      </w:pPr>
      <w:r w:rsidRPr="00DA558B">
        <w:rPr>
          <w:b/>
          <w:sz w:val="28"/>
          <w:szCs w:val="28"/>
        </w:rPr>
        <w:lastRenderedPageBreak/>
        <w:t xml:space="preserve">    Выступили: </w:t>
      </w:r>
    </w:p>
    <w:p w:rsidR="00EC0495" w:rsidRPr="00DA558B" w:rsidRDefault="00EC0495" w:rsidP="00EC0495">
      <w:pPr>
        <w:jc w:val="both"/>
        <w:rPr>
          <w:b/>
          <w:sz w:val="28"/>
          <w:szCs w:val="28"/>
        </w:rPr>
      </w:pPr>
      <w:r w:rsidRPr="00DA558B">
        <w:rPr>
          <w:b/>
          <w:sz w:val="28"/>
          <w:szCs w:val="28"/>
        </w:rPr>
        <w:t xml:space="preserve">    Результаты голосования: </w:t>
      </w:r>
    </w:p>
    <w:p w:rsidR="00EC0495" w:rsidRPr="00DA558B" w:rsidRDefault="00EC0495" w:rsidP="00EC0495">
      <w:pPr>
        <w:jc w:val="both"/>
        <w:rPr>
          <w:b/>
          <w:sz w:val="28"/>
          <w:szCs w:val="28"/>
        </w:rPr>
      </w:pPr>
      <w:r w:rsidRPr="00DA558B">
        <w:rPr>
          <w:b/>
          <w:sz w:val="28"/>
          <w:szCs w:val="28"/>
        </w:rPr>
        <w:t xml:space="preserve">    Решили: </w:t>
      </w:r>
    </w:p>
    <w:p w:rsidR="00EC0495" w:rsidRPr="00DA558B" w:rsidRDefault="00EC0495" w:rsidP="00EC0495">
      <w:pPr>
        <w:jc w:val="both"/>
        <w:rPr>
          <w:sz w:val="28"/>
          <w:szCs w:val="28"/>
        </w:rPr>
      </w:pPr>
      <w:r w:rsidRPr="00DA558B">
        <w:rPr>
          <w:sz w:val="28"/>
          <w:szCs w:val="28"/>
        </w:rPr>
        <w:t>2.1.</w:t>
      </w:r>
    </w:p>
    <w:p w:rsidR="00EC0495" w:rsidRPr="00DA558B" w:rsidRDefault="00EC0495" w:rsidP="00EC0495">
      <w:pPr>
        <w:jc w:val="both"/>
        <w:rPr>
          <w:sz w:val="28"/>
          <w:szCs w:val="28"/>
        </w:rPr>
      </w:pPr>
      <w:r w:rsidRPr="00DA558B">
        <w:rPr>
          <w:sz w:val="28"/>
          <w:szCs w:val="28"/>
        </w:rPr>
        <w:t>2.2.</w:t>
      </w:r>
    </w:p>
    <w:p w:rsidR="00EC0495" w:rsidRPr="00DA558B" w:rsidRDefault="00EC0495" w:rsidP="00EC0495">
      <w:pPr>
        <w:jc w:val="both"/>
        <w:rPr>
          <w:sz w:val="28"/>
          <w:szCs w:val="28"/>
        </w:rPr>
      </w:pPr>
    </w:p>
    <w:p w:rsidR="00EC0495" w:rsidRPr="00DA558B" w:rsidRDefault="00EC0495" w:rsidP="00EC0495">
      <w:pPr>
        <w:jc w:val="both"/>
        <w:rPr>
          <w:sz w:val="28"/>
          <w:szCs w:val="28"/>
        </w:rPr>
      </w:pPr>
      <w:r w:rsidRPr="00DA558B">
        <w:rPr>
          <w:sz w:val="28"/>
          <w:szCs w:val="28"/>
        </w:rPr>
        <w:t>Председатель собрания</w:t>
      </w:r>
      <w:proofErr w:type="gramStart"/>
      <w:r w:rsidRPr="00DA558B">
        <w:rPr>
          <w:sz w:val="28"/>
          <w:szCs w:val="28"/>
        </w:rPr>
        <w:t xml:space="preserve"> ( ) _______________ /______________/</w:t>
      </w:r>
      <w:proofErr w:type="gramEnd"/>
    </w:p>
    <w:p w:rsidR="00EC0495" w:rsidRPr="00DA558B" w:rsidRDefault="00EC0495" w:rsidP="00EC0495">
      <w:pPr>
        <w:ind w:firstLine="708"/>
        <w:jc w:val="both"/>
        <w:rPr>
          <w:i/>
        </w:rPr>
      </w:pPr>
      <w:r w:rsidRPr="00DA558B">
        <w:rPr>
          <w:i/>
        </w:rPr>
        <w:t xml:space="preserve">                         </w:t>
      </w:r>
      <w:r w:rsidRPr="00DA558B">
        <w:rPr>
          <w:i/>
        </w:rPr>
        <w:tab/>
      </w:r>
      <w:r w:rsidRPr="00DA558B">
        <w:rPr>
          <w:i/>
        </w:rPr>
        <w:tab/>
      </w:r>
      <w:r w:rsidRPr="00DA558B">
        <w:rPr>
          <w:i/>
        </w:rPr>
        <w:tab/>
      </w:r>
      <w:r w:rsidRPr="00DA558B">
        <w:rPr>
          <w:i/>
        </w:rPr>
        <w:tab/>
        <w:t>подпись</w:t>
      </w:r>
      <w:r w:rsidRPr="00DA558B">
        <w:rPr>
          <w:i/>
        </w:rPr>
        <w:tab/>
      </w:r>
      <w:r w:rsidRPr="00DA558B">
        <w:rPr>
          <w:i/>
        </w:rPr>
        <w:tab/>
        <w:t xml:space="preserve"> расшифровка</w:t>
      </w:r>
    </w:p>
    <w:p w:rsidR="00EC0495" w:rsidRPr="00DA558B" w:rsidRDefault="00EC0495" w:rsidP="00EC0495">
      <w:pPr>
        <w:jc w:val="both"/>
        <w:rPr>
          <w:sz w:val="28"/>
          <w:szCs w:val="28"/>
        </w:rPr>
      </w:pPr>
      <w:r w:rsidRPr="00DA558B">
        <w:rPr>
          <w:sz w:val="28"/>
          <w:szCs w:val="28"/>
        </w:rPr>
        <w:t>Секретарь собрания</w:t>
      </w:r>
      <w:proofErr w:type="gramStart"/>
      <w:r w:rsidRPr="00DA558B">
        <w:rPr>
          <w:sz w:val="28"/>
          <w:szCs w:val="28"/>
        </w:rPr>
        <w:t xml:space="preserve"> ( ) _______________ /______________/</w:t>
      </w:r>
      <w:proofErr w:type="gramEnd"/>
    </w:p>
    <w:p w:rsidR="00EC0495" w:rsidRPr="00DA558B" w:rsidRDefault="00EC0495" w:rsidP="00EC0495">
      <w:pPr>
        <w:pStyle w:val="ConsPlusNormal"/>
        <w:jc w:val="both"/>
        <w:rPr>
          <w:rFonts w:ascii="Times New Roman" w:hAnsi="Times New Roman" w:cs="Times New Roman"/>
          <w:sz w:val="24"/>
          <w:szCs w:val="28"/>
        </w:rPr>
      </w:pPr>
      <w:r w:rsidRPr="00DA558B">
        <w:rPr>
          <w:i/>
        </w:rPr>
        <w:t xml:space="preserve">                         </w:t>
      </w:r>
      <w:r w:rsidRPr="00DA558B">
        <w:rPr>
          <w:i/>
        </w:rPr>
        <w:tab/>
      </w:r>
      <w:r w:rsidRPr="00DA558B">
        <w:rPr>
          <w:i/>
        </w:rPr>
        <w:tab/>
      </w:r>
      <w:r w:rsidRPr="00DA558B">
        <w:rPr>
          <w:i/>
        </w:rPr>
        <w:tab/>
      </w:r>
      <w:r w:rsidRPr="00DA558B">
        <w:rPr>
          <w:i/>
        </w:rPr>
        <w:tab/>
        <w:t>подпись</w:t>
      </w:r>
      <w:r w:rsidRPr="00DA558B">
        <w:rPr>
          <w:i/>
        </w:rPr>
        <w:tab/>
      </w:r>
      <w:r w:rsidRPr="00DA558B">
        <w:rPr>
          <w:i/>
        </w:rPr>
        <w:tab/>
        <w:t xml:space="preserve"> расшифровка</w:t>
      </w:r>
    </w:p>
    <w:p w:rsidR="00EC0495" w:rsidRDefault="00EC0495" w:rsidP="00EC0495">
      <w:pPr>
        <w:shd w:val="clear" w:color="auto" w:fill="FFFFFF"/>
        <w:spacing w:after="240" w:line="360" w:lineRule="exact"/>
      </w:pPr>
    </w:p>
    <w:sectPr w:rsidR="00EC0495" w:rsidSect="00105E70">
      <w:headerReference w:type="even" r:id="rId9"/>
      <w:headerReference w:type="default" r:id="rId10"/>
      <w:footerReference w:type="even" r:id="rId11"/>
      <w:footerReference w:type="default" r:id="rId12"/>
      <w:headerReference w:type="first" r:id="rId13"/>
      <w:footerReference w:type="first" r:id="rId14"/>
      <w:pgSz w:w="11906" w:h="16838"/>
      <w:pgMar w:top="1134" w:right="70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0495" w:rsidRDefault="00EC0495" w:rsidP="00EC0495">
      <w:r>
        <w:separator/>
      </w:r>
    </w:p>
  </w:endnote>
  <w:endnote w:type="continuationSeparator" w:id="0">
    <w:p w:rsidR="00EC0495" w:rsidRDefault="00EC0495" w:rsidP="00EC04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495" w:rsidRDefault="00EC0495">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495" w:rsidRDefault="00EC0495">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495" w:rsidRDefault="00EC0495">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0495" w:rsidRDefault="00EC0495" w:rsidP="00EC0495">
      <w:r>
        <w:separator/>
      </w:r>
    </w:p>
  </w:footnote>
  <w:footnote w:type="continuationSeparator" w:id="0">
    <w:p w:rsidR="00EC0495" w:rsidRDefault="00EC0495" w:rsidP="00EC04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495" w:rsidRDefault="00EC0495">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455736"/>
      <w:docPartObj>
        <w:docPartGallery w:val="Page Numbers (Top of Page)"/>
        <w:docPartUnique/>
      </w:docPartObj>
    </w:sdtPr>
    <w:sdtContent>
      <w:p w:rsidR="00EC0495" w:rsidRDefault="00E044AF">
        <w:pPr>
          <w:pStyle w:val="a5"/>
          <w:jc w:val="center"/>
        </w:pPr>
        <w:fldSimple w:instr=" PAGE   \* MERGEFORMAT ">
          <w:r w:rsidR="00105E70">
            <w:rPr>
              <w:noProof/>
            </w:rPr>
            <w:t>2</w:t>
          </w:r>
        </w:fldSimple>
      </w:p>
    </w:sdtContent>
  </w:sdt>
  <w:p w:rsidR="00EC0495" w:rsidRDefault="00EC0495">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0495" w:rsidRDefault="00EC0495">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F776B"/>
    <w:multiLevelType w:val="hybridMultilevel"/>
    <w:tmpl w:val="20B4F340"/>
    <w:lvl w:ilvl="0" w:tplc="7BB6647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7277054A"/>
    <w:multiLevelType w:val="hybridMultilevel"/>
    <w:tmpl w:val="F4421A00"/>
    <w:lvl w:ilvl="0" w:tplc="7BB6647A">
      <w:start w:val="1"/>
      <w:numFmt w:val="russianLower"/>
      <w:lvlText w:val="%1)"/>
      <w:lvlJc w:val="left"/>
      <w:pPr>
        <w:ind w:left="1070"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75632023"/>
    <w:multiLevelType w:val="hybridMultilevel"/>
    <w:tmpl w:val="8E28011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EC0495"/>
    <w:rsid w:val="00105E70"/>
    <w:rsid w:val="00187D5E"/>
    <w:rsid w:val="00194AF9"/>
    <w:rsid w:val="00222727"/>
    <w:rsid w:val="00390A13"/>
    <w:rsid w:val="00426806"/>
    <w:rsid w:val="0046539A"/>
    <w:rsid w:val="004C0AB8"/>
    <w:rsid w:val="005B44D6"/>
    <w:rsid w:val="005D0D66"/>
    <w:rsid w:val="006C0621"/>
    <w:rsid w:val="007009CE"/>
    <w:rsid w:val="00712DEB"/>
    <w:rsid w:val="00784BF2"/>
    <w:rsid w:val="008103E8"/>
    <w:rsid w:val="00815C42"/>
    <w:rsid w:val="0082656E"/>
    <w:rsid w:val="008F00C2"/>
    <w:rsid w:val="00925DBE"/>
    <w:rsid w:val="00932A34"/>
    <w:rsid w:val="009641D1"/>
    <w:rsid w:val="00A74D65"/>
    <w:rsid w:val="00B513FF"/>
    <w:rsid w:val="00CB1815"/>
    <w:rsid w:val="00CD61D1"/>
    <w:rsid w:val="00D329CB"/>
    <w:rsid w:val="00E044AF"/>
    <w:rsid w:val="00EC0495"/>
    <w:rsid w:val="00F53FF2"/>
    <w:rsid w:val="00F66ABE"/>
    <w:rsid w:val="00F876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480" w:line="360" w:lineRule="exact"/>
        <w:ind w:right="-79"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495"/>
    <w:pPr>
      <w:spacing w:after="0" w:line="240" w:lineRule="auto"/>
      <w:ind w:right="0" w:firstLine="0"/>
      <w:jc w:val="left"/>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uiPriority w:val="99"/>
    <w:rsid w:val="00EC0495"/>
    <w:pPr>
      <w:widowControl w:val="0"/>
      <w:autoSpaceDE w:val="0"/>
      <w:autoSpaceDN w:val="0"/>
      <w:adjustRightInd w:val="0"/>
      <w:spacing w:after="0" w:line="240" w:lineRule="auto"/>
      <w:ind w:right="0" w:firstLine="0"/>
      <w:jc w:val="left"/>
    </w:pPr>
    <w:rPr>
      <w:rFonts w:ascii="Calibri" w:eastAsia="Times New Roman" w:hAnsi="Calibri" w:cs="Calibri"/>
      <w:b/>
      <w:bCs/>
      <w:lang w:eastAsia="ru-RU"/>
    </w:rPr>
  </w:style>
  <w:style w:type="paragraph" w:customStyle="1" w:styleId="ConsPlusNormal">
    <w:name w:val="ConsPlusNormal"/>
    <w:link w:val="ConsPlusNormal0"/>
    <w:uiPriority w:val="99"/>
    <w:rsid w:val="00EC0495"/>
    <w:pPr>
      <w:widowControl w:val="0"/>
      <w:autoSpaceDE w:val="0"/>
      <w:autoSpaceDN w:val="0"/>
      <w:adjustRightInd w:val="0"/>
      <w:spacing w:after="0" w:line="240" w:lineRule="auto"/>
      <w:ind w:right="0" w:firstLine="720"/>
      <w:jc w:val="left"/>
    </w:pPr>
    <w:rPr>
      <w:rFonts w:ascii="Arial" w:eastAsia="Times New Roman" w:hAnsi="Arial" w:cs="Arial"/>
      <w:sz w:val="20"/>
      <w:szCs w:val="20"/>
      <w:lang w:eastAsia="ru-RU"/>
    </w:rPr>
  </w:style>
  <w:style w:type="character" w:customStyle="1" w:styleId="ConsPlusNormal0">
    <w:name w:val="ConsPlusNormal Знак"/>
    <w:link w:val="ConsPlusNormal"/>
    <w:uiPriority w:val="99"/>
    <w:locked/>
    <w:rsid w:val="00EC0495"/>
    <w:rPr>
      <w:rFonts w:ascii="Arial" w:eastAsia="Times New Roman" w:hAnsi="Arial" w:cs="Arial"/>
      <w:sz w:val="20"/>
      <w:szCs w:val="20"/>
      <w:lang w:eastAsia="ru-RU"/>
    </w:rPr>
  </w:style>
  <w:style w:type="paragraph" w:styleId="a3">
    <w:name w:val="Body Text"/>
    <w:basedOn w:val="a"/>
    <w:link w:val="a4"/>
    <w:uiPriority w:val="99"/>
    <w:rsid w:val="00EC0495"/>
    <w:pPr>
      <w:widowControl w:val="0"/>
      <w:autoSpaceDE w:val="0"/>
      <w:autoSpaceDN w:val="0"/>
      <w:adjustRightInd w:val="0"/>
      <w:spacing w:after="120"/>
    </w:pPr>
    <w:rPr>
      <w:sz w:val="20"/>
      <w:szCs w:val="20"/>
    </w:rPr>
  </w:style>
  <w:style w:type="character" w:customStyle="1" w:styleId="a4">
    <w:name w:val="Основной текст Знак"/>
    <w:basedOn w:val="a0"/>
    <w:link w:val="a3"/>
    <w:uiPriority w:val="99"/>
    <w:rsid w:val="00EC0495"/>
    <w:rPr>
      <w:rFonts w:ascii="Times New Roman" w:eastAsia="Calibri" w:hAnsi="Times New Roman" w:cs="Times New Roman"/>
      <w:sz w:val="20"/>
      <w:szCs w:val="20"/>
    </w:rPr>
  </w:style>
  <w:style w:type="paragraph" w:styleId="a5">
    <w:name w:val="header"/>
    <w:basedOn w:val="a"/>
    <w:link w:val="a6"/>
    <w:uiPriority w:val="99"/>
    <w:unhideWhenUsed/>
    <w:rsid w:val="00EC0495"/>
    <w:pPr>
      <w:tabs>
        <w:tab w:val="center" w:pos="4677"/>
        <w:tab w:val="right" w:pos="9355"/>
      </w:tabs>
    </w:pPr>
  </w:style>
  <w:style w:type="character" w:customStyle="1" w:styleId="a6">
    <w:name w:val="Верхний колонтитул Знак"/>
    <w:basedOn w:val="a0"/>
    <w:link w:val="a5"/>
    <w:uiPriority w:val="99"/>
    <w:rsid w:val="00EC0495"/>
    <w:rPr>
      <w:rFonts w:ascii="Times New Roman" w:eastAsia="Calibri" w:hAnsi="Times New Roman" w:cs="Times New Roman"/>
      <w:sz w:val="24"/>
      <w:szCs w:val="24"/>
      <w:lang w:eastAsia="ru-RU"/>
    </w:rPr>
  </w:style>
  <w:style w:type="paragraph" w:styleId="a7">
    <w:name w:val="footer"/>
    <w:basedOn w:val="a"/>
    <w:link w:val="a8"/>
    <w:uiPriority w:val="99"/>
    <w:semiHidden/>
    <w:unhideWhenUsed/>
    <w:rsid w:val="00EC0495"/>
    <w:pPr>
      <w:tabs>
        <w:tab w:val="center" w:pos="4677"/>
        <w:tab w:val="right" w:pos="9355"/>
      </w:tabs>
    </w:pPr>
  </w:style>
  <w:style w:type="character" w:customStyle="1" w:styleId="a8">
    <w:name w:val="Нижний колонтитул Знак"/>
    <w:basedOn w:val="a0"/>
    <w:link w:val="a7"/>
    <w:uiPriority w:val="99"/>
    <w:semiHidden/>
    <w:rsid w:val="00EC0495"/>
    <w:rPr>
      <w:rFonts w:ascii="Times New Roman" w:eastAsia="Calibri"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20C36A32878817985D41F5BC04116DA062C45185D6206EAE8B5CEDA0E253B6B0DC0822A8CA7AA78E600C73D1F1E340B89B3519826B4CA95y5EAM"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consultantplus://offline/ref=B600E3B160C783F6BAB131C9BA32CB872459679AEBC8FC9E8CC17A71FD2E1EC9FFE379DFF9864798E3B6BCFE51kEO1H"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3617</Words>
  <Characters>20618</Characters>
  <Application>Microsoft Office Word</Application>
  <DocSecurity>0</DocSecurity>
  <Lines>171</Lines>
  <Paragraphs>48</Paragraphs>
  <ScaleCrop>false</ScaleCrop>
  <Company>AdmSolkam</Company>
  <LinksUpToDate>false</LinksUpToDate>
  <CharactersWithSpaces>24187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2026-01-28T06:26:00Z</cp:lastPrinted>
  <dcterms:created xsi:type="dcterms:W3CDTF">2026-01-28T06:22:00Z</dcterms:created>
  <dcterms:modified xsi:type="dcterms:W3CDTF">2026-01-28T06:27:00Z</dcterms:modified>
</cp:coreProperties>
</file>